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4D6169B2" w:rsidR="0045332C" w:rsidRPr="00005738" w:rsidRDefault="00487F76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Richard Kuhns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1F0B1D90" w:rsidR="0045332C" w:rsidRPr="00005738" w:rsidRDefault="00487F76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Jennifer VanMatre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7E8A0245" w14:textId="27037026" w:rsidR="00655BCA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</w:p>
                          <w:p w14:paraId="0F86073B" w14:textId="67C3C3F5" w:rsidR="00765C6A" w:rsidRDefault="00765C6A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Richard Kuhns</w:t>
                            </w:r>
                          </w:p>
                          <w:p w14:paraId="5C418C55" w14:textId="311AD486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</w:p>
                          <w:p w14:paraId="331AAB85" w14:textId="6D57E03C" w:rsidR="00451B66" w:rsidRDefault="00451B66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5F42498B" w14:textId="605FF98E" w:rsidR="007A10D7" w:rsidRDefault="00487F76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Keith Groves</w:t>
                            </w:r>
                          </w:p>
                          <w:p w14:paraId="5CF5B4D8" w14:textId="0331AE43" w:rsidR="00487F76" w:rsidRPr="00005738" w:rsidRDefault="00487F76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</w:p>
                          <w:p w14:paraId="23D02725" w14:textId="77777777" w:rsidR="00655BCA" w:rsidRDefault="00655BCA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4D6169B2" w:rsidR="0045332C" w:rsidRPr="00005738" w:rsidRDefault="00487F76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Richard Kuhns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1F0B1D90" w:rsidR="0045332C" w:rsidRPr="00005738" w:rsidRDefault="00487F76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Jennifer VanMatre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7E8A0245" w14:textId="27037026" w:rsidR="00655BCA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</w:p>
                    <w:p w14:paraId="0F86073B" w14:textId="67C3C3F5" w:rsidR="00765C6A" w:rsidRDefault="00765C6A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Richard Kuhns</w:t>
                      </w:r>
                    </w:p>
                    <w:p w14:paraId="5C418C55" w14:textId="311AD486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</w:p>
                    <w:p w14:paraId="331AAB85" w14:textId="6D57E03C" w:rsidR="00451B66" w:rsidRDefault="00451B66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5F42498B" w14:textId="605FF98E" w:rsidR="007A10D7" w:rsidRDefault="00487F76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Keith Groves</w:t>
                      </w:r>
                    </w:p>
                    <w:p w14:paraId="5CF5B4D8" w14:textId="0331AE43" w:rsidR="00487F76" w:rsidRPr="00005738" w:rsidRDefault="00487F76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</w:p>
                    <w:p w14:paraId="23D02725" w14:textId="77777777" w:rsidR="00655BCA" w:rsidRDefault="00655BCA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13681F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2654A1C5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487F76">
        <w:rPr>
          <w:b/>
          <w:color w:val="0E0E0E"/>
        </w:rPr>
        <w:t>August 10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2020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65A0117F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at </w:t>
      </w:r>
      <w:r w:rsidR="001C13C1" w:rsidRPr="007A10D7">
        <w:rPr>
          <w:color w:val="0E0E0E"/>
          <w:w w:val="105"/>
        </w:rPr>
        <w:t>201 Memorial Way</w:t>
      </w:r>
      <w:r w:rsidR="0045332C" w:rsidRPr="007A10D7">
        <w:rPr>
          <w:color w:val="0E0E0E"/>
          <w:w w:val="105"/>
        </w:rPr>
        <w:t xml:space="preserve">, Weaverville, </w:t>
      </w:r>
      <w:r w:rsidR="00BF4DCC" w:rsidRPr="007A10D7">
        <w:rPr>
          <w:color w:val="0E0E0E"/>
          <w:w w:val="105"/>
        </w:rPr>
        <w:t xml:space="preserve">and 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165FAB8D" w14:textId="6F44F006" w:rsidR="00432FDC" w:rsidRPr="00432FDC" w:rsidRDefault="00915C8E" w:rsidP="00745042">
      <w:pPr>
        <w:spacing w:after="22"/>
        <w:ind w:left="360" w:right="2761"/>
        <w:jc w:val="center"/>
        <w:rPr>
          <w:b/>
          <w:color w:val="0E0E0E"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6F44F006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7B124DD3" w14:textId="22F65059" w:rsidR="007A10D7" w:rsidRDefault="00432FDC" w:rsidP="0013681F">
      <w:pPr>
        <w:pStyle w:val="ListParagraph"/>
        <w:numPr>
          <w:ilvl w:val="0"/>
          <w:numId w:val="5"/>
        </w:numPr>
        <w:tabs>
          <w:tab w:val="left" w:pos="1350"/>
        </w:tabs>
        <w:ind w:left="810" w:hanging="450"/>
        <w:jc w:val="left"/>
        <w:rPr>
          <w:b/>
        </w:rPr>
      </w:pPr>
      <w:r>
        <w:rPr>
          <w:b/>
        </w:rPr>
        <w:t xml:space="preserve">Commission to review and approve the Meeting Minutes from </w:t>
      </w:r>
      <w:r w:rsidR="00DB64E3">
        <w:rPr>
          <w:b/>
        </w:rPr>
        <w:t>June 8</w:t>
      </w:r>
      <w:r>
        <w:rPr>
          <w:b/>
        </w:rPr>
        <w:t>, 2020</w:t>
      </w:r>
    </w:p>
    <w:p w14:paraId="476A98E7" w14:textId="77777777" w:rsidR="007A10D7" w:rsidRPr="007A10D7" w:rsidRDefault="007A10D7" w:rsidP="007A10D7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42C36169" w14:textId="093FEFF3" w:rsidR="002E3787" w:rsidRPr="00A37269" w:rsidRDefault="007A10D7" w:rsidP="0013681F">
      <w:pPr>
        <w:pStyle w:val="ListParagraph"/>
        <w:numPr>
          <w:ilvl w:val="0"/>
          <w:numId w:val="5"/>
        </w:numPr>
        <w:tabs>
          <w:tab w:val="left" w:pos="1350"/>
        </w:tabs>
        <w:ind w:left="810" w:hanging="450"/>
        <w:jc w:val="left"/>
        <w:rPr>
          <w:b/>
        </w:rPr>
      </w:pPr>
      <w:r>
        <w:rPr>
          <w:b/>
          <w:color w:val="0E0E0E"/>
        </w:rPr>
        <w:t xml:space="preserve">Commission to review and </w:t>
      </w:r>
      <w:r w:rsidR="00432FDC">
        <w:rPr>
          <w:b/>
          <w:color w:val="0E0E0E"/>
        </w:rPr>
        <w:t xml:space="preserve">potentially </w:t>
      </w:r>
      <w:r>
        <w:rPr>
          <w:b/>
          <w:color w:val="0E0E0E"/>
        </w:rPr>
        <w:t>a</w:t>
      </w:r>
      <w:r w:rsidR="0046658F">
        <w:rPr>
          <w:b/>
          <w:color w:val="0E0E0E"/>
        </w:rPr>
        <w:t xml:space="preserve">pprove </w:t>
      </w:r>
      <w:r w:rsidR="00432FDC">
        <w:rPr>
          <w:b/>
          <w:color w:val="0E0E0E"/>
        </w:rPr>
        <w:t>financial contributions to First 5 regional efforts-$4,022.72 for child abuse prevention campaign/$2,000 NW Regional Support</w:t>
      </w:r>
    </w:p>
    <w:p w14:paraId="74E4E2F7" w14:textId="77777777" w:rsidR="00A37269" w:rsidRPr="00432FDC" w:rsidRDefault="00A37269" w:rsidP="00A37269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587E33CF" w14:textId="5B0893AE" w:rsidR="00432FDC" w:rsidRDefault="00A37269" w:rsidP="0013681F">
      <w:pPr>
        <w:pStyle w:val="ListParagraph"/>
        <w:numPr>
          <w:ilvl w:val="0"/>
          <w:numId w:val="5"/>
        </w:numPr>
        <w:tabs>
          <w:tab w:val="left" w:pos="1350"/>
        </w:tabs>
        <w:ind w:left="810" w:hanging="450"/>
        <w:jc w:val="left"/>
        <w:rPr>
          <w:b/>
        </w:rPr>
      </w:pPr>
      <w:r>
        <w:rPr>
          <w:b/>
        </w:rPr>
        <w:t>Review of Supply Bank d</w:t>
      </w:r>
      <w:r w:rsidR="0013681F">
        <w:rPr>
          <w:b/>
        </w:rPr>
        <w:t>istribution</w:t>
      </w:r>
      <w:r>
        <w:rPr>
          <w:b/>
        </w:rPr>
        <w:t xml:space="preserve"> for our childcare providers-Sheri White</w:t>
      </w:r>
    </w:p>
    <w:p w14:paraId="4A0D24BA" w14:textId="77777777" w:rsidR="00A37269" w:rsidRDefault="00A37269" w:rsidP="00A37269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119596FB" w14:textId="5A5C6CF4" w:rsidR="00F90721" w:rsidRPr="00D96E88" w:rsidRDefault="00F90721" w:rsidP="0013681F">
      <w:pPr>
        <w:pStyle w:val="ListParagraph"/>
        <w:numPr>
          <w:ilvl w:val="0"/>
          <w:numId w:val="5"/>
        </w:numPr>
        <w:tabs>
          <w:tab w:val="left" w:pos="1350"/>
        </w:tabs>
        <w:ind w:left="810" w:hanging="450"/>
        <w:contextualSpacing/>
        <w:jc w:val="left"/>
        <w:rPr>
          <w:b/>
        </w:rPr>
      </w:pPr>
      <w:r w:rsidRPr="00D96E88">
        <w:rPr>
          <w:b/>
          <w:color w:val="0E0E0E"/>
        </w:rPr>
        <w:t>Executive Director’s</w:t>
      </w:r>
      <w:r w:rsidRPr="00D96E88">
        <w:rPr>
          <w:b/>
          <w:color w:val="0E0E0E"/>
          <w:spacing w:val="-26"/>
        </w:rPr>
        <w:t xml:space="preserve"> </w:t>
      </w:r>
      <w:r w:rsidRPr="00D96E88">
        <w:rPr>
          <w:b/>
          <w:color w:val="0E0E0E"/>
        </w:rPr>
        <w:t>Report</w:t>
      </w:r>
    </w:p>
    <w:p w14:paraId="1562EAE1" w14:textId="5B2B025D" w:rsidR="00A6530C" w:rsidRPr="00A37269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  <w:bookmarkStart w:id="0" w:name="_GoBack"/>
      <w:bookmarkEnd w:id="0"/>
    </w:p>
    <w:p w14:paraId="1C069409" w14:textId="05460459" w:rsidR="00A37269" w:rsidRPr="004979E7" w:rsidRDefault="00DB64E3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Grantee Performance during COVID 19/Annual Report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8EB8B32" w:rsidR="00F90721" w:rsidRDefault="002606CA" w:rsidP="0013681F">
      <w:pPr>
        <w:pStyle w:val="ListParagraph"/>
        <w:numPr>
          <w:ilvl w:val="0"/>
          <w:numId w:val="5"/>
        </w:numPr>
        <w:tabs>
          <w:tab w:val="left" w:pos="1350"/>
        </w:tabs>
        <w:ind w:left="810" w:hanging="450"/>
        <w:jc w:val="left"/>
        <w:rPr>
          <w:b/>
        </w:rPr>
      </w:pPr>
      <w:r>
        <w:rPr>
          <w:b/>
        </w:rPr>
        <w:t>Commissioner’s Reports</w:t>
      </w:r>
    </w:p>
    <w:p w14:paraId="2378E9F9" w14:textId="55647AA4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295DA70D" w:rsidR="0045332C" w:rsidRDefault="00745042" w:rsidP="0013681F">
      <w:pPr>
        <w:tabs>
          <w:tab w:val="left" w:pos="1350"/>
        </w:tabs>
        <w:spacing w:before="6" w:line="247" w:lineRule="auto"/>
        <w:ind w:left="810" w:right="734" w:hanging="72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 </w:t>
      </w:r>
      <w:r w:rsidR="0013681F">
        <w:rPr>
          <w:b/>
          <w:color w:val="0E0E0E"/>
        </w:rPr>
        <w:t xml:space="preserve"> </w:t>
      </w:r>
      <w:r w:rsidR="00A37269">
        <w:rPr>
          <w:b/>
          <w:color w:val="0E0E0E"/>
        </w:rPr>
        <w:t>8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A37269">
        <w:rPr>
          <w:b/>
          <w:color w:val="0E0E0E"/>
        </w:rPr>
        <w:t xml:space="preserve">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13681F">
        <w:rPr>
          <w:color w:val="0E0E0E"/>
          <w:w w:val="105"/>
          <w:sz w:val="21"/>
        </w:rPr>
        <w:t>October 26</w:t>
      </w:r>
      <w:r w:rsidR="005952D4">
        <w:rPr>
          <w:color w:val="0E0E0E"/>
          <w:w w:val="105"/>
          <w:sz w:val="21"/>
        </w:rPr>
        <w:t>, 2020,</w:t>
      </w:r>
      <w:r w:rsidR="00CC7B7D">
        <w:rPr>
          <w:color w:val="0E0E0E"/>
          <w:w w:val="105"/>
          <w:sz w:val="21"/>
        </w:rPr>
        <w:t xml:space="preserve"> </w:t>
      </w:r>
      <w:r w:rsidR="0013681F">
        <w:rPr>
          <w:color w:val="0E0E0E"/>
          <w:w w:val="105"/>
          <w:sz w:val="21"/>
        </w:rPr>
        <w:t>1:0</w:t>
      </w:r>
      <w:r w:rsidR="002046ED" w:rsidRPr="002046ED">
        <w:rPr>
          <w:color w:val="0E0E0E"/>
          <w:w w:val="105"/>
          <w:sz w:val="21"/>
        </w:rPr>
        <w:t>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E73A61">
        <w:rPr>
          <w:color w:val="0E0E0E"/>
          <w:w w:val="105"/>
          <w:sz w:val="21"/>
        </w:rPr>
        <w:t>at TCOE</w:t>
      </w:r>
      <w:r w:rsidR="00A37269">
        <w:rPr>
          <w:color w:val="0E0E0E"/>
          <w:w w:val="105"/>
          <w:sz w:val="21"/>
        </w:rPr>
        <w:t xml:space="preserve"> or Zoom</w:t>
      </w:r>
    </w:p>
    <w:p w14:paraId="1596A655" w14:textId="4F77D715" w:rsidR="00E73A61" w:rsidRDefault="00E73A61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145EDFB0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8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3681F"/>
    <w:rsid w:val="00184A01"/>
    <w:rsid w:val="00186B91"/>
    <w:rsid w:val="001C13C1"/>
    <w:rsid w:val="001C1AD1"/>
    <w:rsid w:val="001C4BC3"/>
    <w:rsid w:val="002046ED"/>
    <w:rsid w:val="00243C62"/>
    <w:rsid w:val="002606CA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32FDC"/>
    <w:rsid w:val="00450AC7"/>
    <w:rsid w:val="00451B66"/>
    <w:rsid w:val="0045332C"/>
    <w:rsid w:val="0046658F"/>
    <w:rsid w:val="00487F76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7A2B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F180F"/>
    <w:rsid w:val="008162CF"/>
    <w:rsid w:val="00837A0D"/>
    <w:rsid w:val="00860EB5"/>
    <w:rsid w:val="008615E4"/>
    <w:rsid w:val="00873161"/>
    <w:rsid w:val="008C1865"/>
    <w:rsid w:val="008D40B9"/>
    <w:rsid w:val="008E2283"/>
    <w:rsid w:val="008E24F7"/>
    <w:rsid w:val="008F604C"/>
    <w:rsid w:val="00915C8E"/>
    <w:rsid w:val="00990E9D"/>
    <w:rsid w:val="009A6D4E"/>
    <w:rsid w:val="009B30D5"/>
    <w:rsid w:val="009C0409"/>
    <w:rsid w:val="009E3537"/>
    <w:rsid w:val="009E3B15"/>
    <w:rsid w:val="00A37269"/>
    <w:rsid w:val="00A6530C"/>
    <w:rsid w:val="00A713CF"/>
    <w:rsid w:val="00B846E5"/>
    <w:rsid w:val="00B85F7E"/>
    <w:rsid w:val="00BF4DCC"/>
    <w:rsid w:val="00C25A11"/>
    <w:rsid w:val="00C27DC5"/>
    <w:rsid w:val="00C31EAF"/>
    <w:rsid w:val="00C56233"/>
    <w:rsid w:val="00CB4F1D"/>
    <w:rsid w:val="00CC7B7D"/>
    <w:rsid w:val="00CE3450"/>
    <w:rsid w:val="00D440D3"/>
    <w:rsid w:val="00D56A54"/>
    <w:rsid w:val="00D70E42"/>
    <w:rsid w:val="00D83CB6"/>
    <w:rsid w:val="00D93451"/>
    <w:rsid w:val="00D96437"/>
    <w:rsid w:val="00D96E88"/>
    <w:rsid w:val="00DB2568"/>
    <w:rsid w:val="00DB64E3"/>
    <w:rsid w:val="00DC2A89"/>
    <w:rsid w:val="00DE27D0"/>
    <w:rsid w:val="00DF4818"/>
    <w:rsid w:val="00DF7669"/>
    <w:rsid w:val="00E123F8"/>
    <w:rsid w:val="00E5333D"/>
    <w:rsid w:val="00E55A3B"/>
    <w:rsid w:val="00E73A61"/>
    <w:rsid w:val="00EA33A2"/>
    <w:rsid w:val="00EA61EA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0011BAA-BB8D-4923-9E3E-416C44B9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2</cp:revision>
  <cp:lastPrinted>2018-03-09T18:57:00Z</cp:lastPrinted>
  <dcterms:created xsi:type="dcterms:W3CDTF">2020-08-07T03:54:00Z</dcterms:created>
  <dcterms:modified xsi:type="dcterms:W3CDTF">2020-08-07T03:54:00Z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