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3A4B8" w14:textId="6D506378" w:rsidR="009027B3" w:rsidRPr="007936AE" w:rsidRDefault="007936AE">
      <w:pPr>
        <w:rPr>
          <w:b/>
          <w:sz w:val="40"/>
          <w:szCs w:val="40"/>
          <w:u w:val="single"/>
        </w:rPr>
      </w:pPr>
      <w:r w:rsidRPr="00392916">
        <w:rPr>
          <w:b/>
          <w:sz w:val="40"/>
          <w:szCs w:val="40"/>
          <w:u w:val="single"/>
        </w:rPr>
        <w:t>First 5 Trinity County –</w:t>
      </w:r>
      <w:r w:rsidR="00AD2DDB">
        <w:rPr>
          <w:b/>
          <w:sz w:val="40"/>
          <w:szCs w:val="40"/>
          <w:u w:val="single"/>
        </w:rPr>
        <w:t>Celebration</w:t>
      </w:r>
      <w:r w:rsidRPr="00392916">
        <w:rPr>
          <w:b/>
          <w:sz w:val="40"/>
          <w:szCs w:val="40"/>
          <w:u w:val="single"/>
        </w:rPr>
        <w:t xml:space="preserve"> Minutes</w:t>
      </w:r>
    </w:p>
    <w:p w14:paraId="35B2D693" w14:textId="4E41E903" w:rsidR="007936AE" w:rsidRPr="00993CEB" w:rsidRDefault="00590704">
      <w:pPr>
        <w:rPr>
          <w:b/>
          <w:sz w:val="24"/>
          <w:szCs w:val="24"/>
        </w:rPr>
      </w:pPr>
      <w:r>
        <w:rPr>
          <w:b/>
          <w:sz w:val="24"/>
          <w:szCs w:val="24"/>
        </w:rPr>
        <w:t xml:space="preserve">Public </w:t>
      </w:r>
      <w:r w:rsidR="0045189C" w:rsidRPr="00993CEB">
        <w:rPr>
          <w:b/>
          <w:sz w:val="24"/>
          <w:szCs w:val="24"/>
        </w:rPr>
        <w:t xml:space="preserve">Meeting Date: </w:t>
      </w:r>
      <w:r w:rsidR="00AD2DDB">
        <w:rPr>
          <w:b/>
          <w:sz w:val="24"/>
          <w:szCs w:val="24"/>
        </w:rPr>
        <w:t xml:space="preserve">December </w:t>
      </w:r>
      <w:r w:rsidR="00B93014">
        <w:rPr>
          <w:b/>
          <w:sz w:val="24"/>
          <w:szCs w:val="24"/>
        </w:rPr>
        <w:t>9</w:t>
      </w:r>
      <w:r w:rsidR="00463EBD">
        <w:rPr>
          <w:b/>
          <w:sz w:val="24"/>
          <w:szCs w:val="24"/>
        </w:rPr>
        <w:t>, 201</w:t>
      </w:r>
      <w:r w:rsidR="00B93014">
        <w:rPr>
          <w:b/>
          <w:sz w:val="24"/>
          <w:szCs w:val="24"/>
        </w:rPr>
        <w:t>9</w:t>
      </w:r>
      <w:r w:rsidR="007936AE" w:rsidRPr="00993CEB">
        <w:rPr>
          <w:b/>
          <w:sz w:val="24"/>
          <w:szCs w:val="24"/>
        </w:rPr>
        <w:t xml:space="preserve">, </w:t>
      </w:r>
      <w:r w:rsidR="00AD2DDB">
        <w:rPr>
          <w:b/>
          <w:sz w:val="24"/>
          <w:szCs w:val="24"/>
        </w:rPr>
        <w:t>11</w:t>
      </w:r>
      <w:r w:rsidR="006C6556">
        <w:rPr>
          <w:b/>
          <w:sz w:val="24"/>
          <w:szCs w:val="24"/>
        </w:rPr>
        <w:t>:</w:t>
      </w:r>
      <w:r w:rsidR="00B93014">
        <w:rPr>
          <w:b/>
          <w:sz w:val="24"/>
          <w:szCs w:val="24"/>
        </w:rPr>
        <w:t>0</w:t>
      </w:r>
      <w:r w:rsidR="006C6556">
        <w:rPr>
          <w:b/>
          <w:sz w:val="24"/>
          <w:szCs w:val="24"/>
        </w:rPr>
        <w:t>0-</w:t>
      </w:r>
      <w:r w:rsidR="00AD2DDB">
        <w:rPr>
          <w:b/>
          <w:sz w:val="24"/>
          <w:szCs w:val="24"/>
        </w:rPr>
        <w:t xml:space="preserve">1:30 </w:t>
      </w:r>
      <w:r w:rsidR="007936AE" w:rsidRPr="00993CEB">
        <w:rPr>
          <w:b/>
          <w:sz w:val="24"/>
          <w:szCs w:val="24"/>
        </w:rPr>
        <w:t>p.m.</w:t>
      </w:r>
      <w:r w:rsidR="0045189C" w:rsidRPr="00993CEB">
        <w:rPr>
          <w:b/>
          <w:sz w:val="24"/>
          <w:szCs w:val="24"/>
        </w:rPr>
        <w:t xml:space="preserve"> – </w:t>
      </w:r>
      <w:r w:rsidR="00AD2DDB">
        <w:rPr>
          <w:b/>
          <w:sz w:val="24"/>
          <w:szCs w:val="24"/>
        </w:rPr>
        <w:t>Trinity Alps Golf Course</w:t>
      </w:r>
    </w:p>
    <w:p w14:paraId="28DE93EE" w14:textId="5D51034D" w:rsidR="007936AE" w:rsidRPr="00993CEB" w:rsidRDefault="00AE2566">
      <w:pPr>
        <w:rPr>
          <w:b/>
          <w:sz w:val="24"/>
          <w:szCs w:val="24"/>
        </w:rPr>
      </w:pPr>
      <w:r>
        <w:rPr>
          <w:b/>
          <w:sz w:val="24"/>
          <w:szCs w:val="24"/>
        </w:rPr>
        <w:t xml:space="preserve">Attendees: </w:t>
      </w:r>
      <w:r w:rsidR="00682E5C">
        <w:rPr>
          <w:b/>
          <w:sz w:val="24"/>
          <w:szCs w:val="24"/>
        </w:rPr>
        <w:t xml:space="preserve">Marcie Cudziol; </w:t>
      </w:r>
      <w:r w:rsidR="00FF27F8">
        <w:rPr>
          <w:b/>
          <w:sz w:val="24"/>
          <w:szCs w:val="24"/>
        </w:rPr>
        <w:t xml:space="preserve">Letty Garza; </w:t>
      </w:r>
      <w:r w:rsidR="00405086">
        <w:rPr>
          <w:b/>
          <w:sz w:val="24"/>
          <w:szCs w:val="24"/>
        </w:rPr>
        <w:t>Sherri White</w:t>
      </w:r>
      <w:r w:rsidR="00AD2DDB">
        <w:rPr>
          <w:b/>
          <w:sz w:val="24"/>
          <w:szCs w:val="24"/>
        </w:rPr>
        <w:t xml:space="preserve">; Keith Groves; Jennifer Comiskey; Arina Erwin; Lisa Watson (Evaluator); </w:t>
      </w:r>
      <w:r w:rsidR="00B93014">
        <w:rPr>
          <w:b/>
          <w:sz w:val="24"/>
          <w:szCs w:val="24"/>
        </w:rPr>
        <w:t>Claire Lindstrand; Alyssa Keyes; Liz Hamilton; Tricia Aberg; Fabio Robles; Connie Smith; Sandra Perez; Kathie Thompson; Anna Carson; Veronica Kelly Albiez</w:t>
      </w:r>
      <w:r w:rsidR="00AD2DDB">
        <w:rPr>
          <w:b/>
          <w:sz w:val="24"/>
          <w:szCs w:val="24"/>
        </w:rPr>
        <w:t>; Suzi Kochems</w:t>
      </w:r>
    </w:p>
    <w:p w14:paraId="7DDDD2B8" w14:textId="3D7870A0" w:rsidR="009D798F" w:rsidRDefault="008B5AF7" w:rsidP="008B5AF7">
      <w:pPr>
        <w:rPr>
          <w:b/>
          <w:sz w:val="24"/>
          <w:szCs w:val="24"/>
        </w:rPr>
      </w:pPr>
      <w:r w:rsidRPr="00993CEB">
        <w:rPr>
          <w:b/>
          <w:sz w:val="24"/>
          <w:szCs w:val="24"/>
        </w:rPr>
        <w:t>Excused</w:t>
      </w:r>
      <w:r>
        <w:rPr>
          <w:b/>
          <w:sz w:val="24"/>
          <w:szCs w:val="24"/>
        </w:rPr>
        <w:t xml:space="preserve">: </w:t>
      </w:r>
      <w:r w:rsidR="00C54887">
        <w:rPr>
          <w:b/>
          <w:sz w:val="24"/>
          <w:szCs w:val="24"/>
        </w:rPr>
        <w:t>Aaron Rogers</w:t>
      </w:r>
    </w:p>
    <w:tbl>
      <w:tblPr>
        <w:tblStyle w:val="TableGrid"/>
        <w:tblW w:w="13333" w:type="dxa"/>
        <w:tblLook w:val="04A0" w:firstRow="1" w:lastRow="0" w:firstColumn="1" w:lastColumn="0" w:noHBand="0" w:noVBand="1"/>
      </w:tblPr>
      <w:tblGrid>
        <w:gridCol w:w="3528"/>
        <w:gridCol w:w="5488"/>
        <w:gridCol w:w="4317"/>
      </w:tblGrid>
      <w:tr w:rsidR="0045189C" w:rsidRPr="0045189C" w14:paraId="3B5CEEB6" w14:textId="77777777" w:rsidTr="003C5E50">
        <w:tc>
          <w:tcPr>
            <w:tcW w:w="3528" w:type="dxa"/>
          </w:tcPr>
          <w:p w14:paraId="45057958" w14:textId="77777777" w:rsidR="0045189C" w:rsidRPr="0045189C" w:rsidRDefault="0045189C" w:rsidP="0045189C">
            <w:pPr>
              <w:jc w:val="center"/>
              <w:rPr>
                <w:rFonts w:eastAsia="Calibri" w:cs="Times New Roman"/>
                <w:b/>
              </w:rPr>
            </w:pPr>
            <w:r w:rsidRPr="0045189C">
              <w:rPr>
                <w:rFonts w:eastAsia="Calibri" w:cs="Times New Roman"/>
                <w:b/>
              </w:rPr>
              <w:t>Agenda Item</w:t>
            </w:r>
          </w:p>
        </w:tc>
        <w:tc>
          <w:tcPr>
            <w:tcW w:w="5488" w:type="dxa"/>
          </w:tcPr>
          <w:p w14:paraId="7E0CF956" w14:textId="77777777" w:rsidR="0045189C" w:rsidRPr="0045189C" w:rsidRDefault="0045189C" w:rsidP="0045189C">
            <w:pPr>
              <w:jc w:val="center"/>
              <w:rPr>
                <w:rFonts w:eastAsia="Calibri" w:cs="Times New Roman"/>
                <w:b/>
              </w:rPr>
            </w:pPr>
            <w:r w:rsidRPr="0045189C">
              <w:rPr>
                <w:rFonts w:eastAsia="Calibri" w:cs="Times New Roman"/>
                <w:b/>
              </w:rPr>
              <w:t>Discussion</w:t>
            </w:r>
          </w:p>
        </w:tc>
        <w:tc>
          <w:tcPr>
            <w:tcW w:w="4317" w:type="dxa"/>
          </w:tcPr>
          <w:p w14:paraId="52C64650" w14:textId="77777777" w:rsidR="0045189C" w:rsidRPr="0045189C" w:rsidRDefault="0045189C" w:rsidP="0045189C">
            <w:pPr>
              <w:jc w:val="center"/>
              <w:rPr>
                <w:rFonts w:eastAsia="Calibri" w:cs="Times New Roman"/>
                <w:b/>
              </w:rPr>
            </w:pPr>
            <w:r w:rsidRPr="0045189C">
              <w:rPr>
                <w:rFonts w:eastAsia="Calibri" w:cs="Times New Roman"/>
                <w:b/>
              </w:rPr>
              <w:t>Action</w:t>
            </w:r>
          </w:p>
          <w:p w14:paraId="1B843E76" w14:textId="77777777" w:rsidR="0045189C" w:rsidRPr="0045189C" w:rsidRDefault="0045189C" w:rsidP="0045189C">
            <w:pPr>
              <w:jc w:val="center"/>
              <w:rPr>
                <w:rFonts w:eastAsia="Calibri" w:cs="Times New Roman"/>
                <w:b/>
              </w:rPr>
            </w:pPr>
          </w:p>
        </w:tc>
      </w:tr>
      <w:tr w:rsidR="0045189C" w:rsidRPr="0045189C" w14:paraId="21B87DD4" w14:textId="77777777" w:rsidTr="00DE10BD">
        <w:tc>
          <w:tcPr>
            <w:tcW w:w="3528" w:type="dxa"/>
          </w:tcPr>
          <w:p w14:paraId="773E9EA5" w14:textId="30E6BB18" w:rsidR="0045189C" w:rsidRPr="0045189C" w:rsidRDefault="00FF27F8" w:rsidP="0045189C">
            <w:pPr>
              <w:numPr>
                <w:ilvl w:val="0"/>
                <w:numId w:val="1"/>
              </w:numPr>
              <w:contextualSpacing/>
              <w:rPr>
                <w:rFonts w:eastAsia="Calibri" w:cs="Times New Roman"/>
                <w:b/>
              </w:rPr>
            </w:pPr>
            <w:r>
              <w:rPr>
                <w:rFonts w:eastAsia="Calibri" w:cs="Times New Roman"/>
                <w:b/>
              </w:rPr>
              <w:t>Call to Order/Introductions</w:t>
            </w:r>
          </w:p>
        </w:tc>
        <w:tc>
          <w:tcPr>
            <w:tcW w:w="5488" w:type="dxa"/>
          </w:tcPr>
          <w:p w14:paraId="3750B94E" w14:textId="53FD9123" w:rsidR="003C5E50" w:rsidRPr="0045189C" w:rsidRDefault="003C5E50" w:rsidP="004905F5">
            <w:pPr>
              <w:rPr>
                <w:rFonts w:eastAsia="Calibri" w:cs="Times New Roman"/>
              </w:rPr>
            </w:pPr>
          </w:p>
        </w:tc>
        <w:tc>
          <w:tcPr>
            <w:tcW w:w="4317" w:type="dxa"/>
          </w:tcPr>
          <w:p w14:paraId="54E3BF81" w14:textId="5E780275" w:rsidR="0045189C" w:rsidRDefault="00405086" w:rsidP="00DE10BD">
            <w:pPr>
              <w:rPr>
                <w:rFonts w:eastAsia="Calibri" w:cs="Times New Roman"/>
                <w:b/>
              </w:rPr>
            </w:pPr>
            <w:r>
              <w:rPr>
                <w:rFonts w:eastAsia="Calibri" w:cs="Times New Roman"/>
                <w:b/>
              </w:rPr>
              <w:t xml:space="preserve">Meeting was called to order at </w:t>
            </w:r>
            <w:r w:rsidR="00AD2DDB">
              <w:rPr>
                <w:rFonts w:eastAsia="Calibri" w:cs="Times New Roman"/>
                <w:b/>
              </w:rPr>
              <w:t>11:</w:t>
            </w:r>
            <w:r w:rsidR="00B93014">
              <w:rPr>
                <w:rFonts w:eastAsia="Calibri" w:cs="Times New Roman"/>
                <w:b/>
              </w:rPr>
              <w:t>15</w:t>
            </w:r>
            <w:r w:rsidR="00AD2DDB">
              <w:rPr>
                <w:rFonts w:eastAsia="Calibri" w:cs="Times New Roman"/>
                <w:b/>
              </w:rPr>
              <w:t xml:space="preserve"> a</w:t>
            </w:r>
            <w:r>
              <w:rPr>
                <w:rFonts w:eastAsia="Calibri" w:cs="Times New Roman"/>
                <w:b/>
              </w:rPr>
              <w:t xml:space="preserve">m by </w:t>
            </w:r>
            <w:r w:rsidR="00B93014">
              <w:rPr>
                <w:rFonts w:eastAsia="Calibri" w:cs="Times New Roman"/>
                <w:b/>
              </w:rPr>
              <w:t>Suzi Kochems-Executive Director</w:t>
            </w:r>
          </w:p>
          <w:p w14:paraId="48D88C4A" w14:textId="77777777" w:rsidR="00405086" w:rsidRDefault="00405086" w:rsidP="00DE10BD">
            <w:pPr>
              <w:rPr>
                <w:rFonts w:eastAsia="Calibri" w:cs="Times New Roman"/>
                <w:b/>
              </w:rPr>
            </w:pPr>
            <w:r>
              <w:rPr>
                <w:rFonts w:eastAsia="Calibri" w:cs="Times New Roman"/>
                <w:b/>
              </w:rPr>
              <w:t>Quorum was established</w:t>
            </w:r>
          </w:p>
          <w:p w14:paraId="2EE1A660" w14:textId="0C81A573" w:rsidR="00405086" w:rsidRPr="0045189C" w:rsidRDefault="00405086" w:rsidP="00DE10BD">
            <w:pPr>
              <w:rPr>
                <w:rFonts w:eastAsia="Calibri" w:cs="Times New Roman"/>
                <w:b/>
              </w:rPr>
            </w:pPr>
            <w:r>
              <w:rPr>
                <w:rFonts w:eastAsia="Calibri" w:cs="Times New Roman"/>
                <w:b/>
              </w:rPr>
              <w:t>All attendees introduced themselves</w:t>
            </w:r>
          </w:p>
        </w:tc>
      </w:tr>
      <w:tr w:rsidR="00FF27F8" w:rsidRPr="0045189C" w14:paraId="3345C328" w14:textId="77777777" w:rsidTr="00DE10BD">
        <w:tc>
          <w:tcPr>
            <w:tcW w:w="3528" w:type="dxa"/>
          </w:tcPr>
          <w:p w14:paraId="2CE6F961" w14:textId="5919594E" w:rsidR="00FF27F8" w:rsidRPr="0045189C" w:rsidRDefault="00FF27F8" w:rsidP="0045189C">
            <w:pPr>
              <w:numPr>
                <w:ilvl w:val="0"/>
                <w:numId w:val="1"/>
              </w:numPr>
              <w:contextualSpacing/>
              <w:rPr>
                <w:rFonts w:eastAsia="Calibri" w:cs="Times New Roman"/>
                <w:b/>
              </w:rPr>
            </w:pPr>
            <w:r>
              <w:rPr>
                <w:rFonts w:eastAsia="Calibri" w:cs="Times New Roman"/>
                <w:b/>
              </w:rPr>
              <w:t>Public Comment</w:t>
            </w:r>
            <w:r w:rsidR="00405086">
              <w:rPr>
                <w:rFonts w:eastAsia="Calibri" w:cs="Times New Roman"/>
                <w:b/>
              </w:rPr>
              <w:t xml:space="preserve"> on Non-Agenda Matters</w:t>
            </w:r>
          </w:p>
        </w:tc>
        <w:tc>
          <w:tcPr>
            <w:tcW w:w="5488" w:type="dxa"/>
          </w:tcPr>
          <w:p w14:paraId="33F9B829" w14:textId="440BF726" w:rsidR="00FF27F8" w:rsidRDefault="00FF27F8" w:rsidP="004905F5">
            <w:pPr>
              <w:rPr>
                <w:rFonts w:eastAsia="Calibri" w:cs="Times New Roman"/>
              </w:rPr>
            </w:pPr>
            <w:r>
              <w:rPr>
                <w:rFonts w:eastAsia="Calibri" w:cs="Times New Roman"/>
              </w:rPr>
              <w:t xml:space="preserve">No public comment was made </w:t>
            </w:r>
          </w:p>
        </w:tc>
        <w:tc>
          <w:tcPr>
            <w:tcW w:w="4317" w:type="dxa"/>
          </w:tcPr>
          <w:p w14:paraId="0E1AC009" w14:textId="0D1E06F5" w:rsidR="00FF27F8" w:rsidRPr="0045189C" w:rsidRDefault="00FF27F8" w:rsidP="00DE10BD">
            <w:pPr>
              <w:rPr>
                <w:rFonts w:eastAsia="Calibri" w:cs="Times New Roman"/>
                <w:b/>
              </w:rPr>
            </w:pPr>
            <w:r>
              <w:rPr>
                <w:rFonts w:eastAsia="Calibri" w:cs="Times New Roman"/>
                <w:b/>
              </w:rPr>
              <w:t>None</w:t>
            </w:r>
          </w:p>
        </w:tc>
      </w:tr>
      <w:tr w:rsidR="0045189C" w:rsidRPr="0045189C" w14:paraId="35BFD084" w14:textId="77777777" w:rsidTr="003C5E50">
        <w:tc>
          <w:tcPr>
            <w:tcW w:w="3528" w:type="dxa"/>
          </w:tcPr>
          <w:p w14:paraId="3DBFF666" w14:textId="38F2E257" w:rsidR="0045189C" w:rsidRPr="0045189C" w:rsidRDefault="00B93014" w:rsidP="00612B15">
            <w:pPr>
              <w:numPr>
                <w:ilvl w:val="0"/>
                <w:numId w:val="1"/>
              </w:numPr>
              <w:contextualSpacing/>
              <w:rPr>
                <w:rFonts w:eastAsia="Calibri" w:cs="Times New Roman"/>
                <w:b/>
              </w:rPr>
            </w:pPr>
            <w:r>
              <w:rPr>
                <w:rFonts w:eastAsia="Calibri" w:cs="Times New Roman"/>
                <w:b/>
              </w:rPr>
              <w:t>2</w:t>
            </w:r>
            <w:r w:rsidRPr="00B93014">
              <w:rPr>
                <w:rFonts w:eastAsia="Calibri" w:cs="Times New Roman"/>
                <w:b/>
                <w:vertAlign w:val="superscript"/>
              </w:rPr>
              <w:t>nd</w:t>
            </w:r>
            <w:r>
              <w:rPr>
                <w:rFonts w:eastAsia="Calibri" w:cs="Times New Roman"/>
                <w:b/>
              </w:rPr>
              <w:t xml:space="preserve"> Annual Celebration Introduction</w:t>
            </w:r>
          </w:p>
        </w:tc>
        <w:tc>
          <w:tcPr>
            <w:tcW w:w="5488" w:type="dxa"/>
          </w:tcPr>
          <w:p w14:paraId="085C6C5E" w14:textId="5098CE93" w:rsidR="00F60274" w:rsidRPr="0045189C" w:rsidRDefault="00B93014" w:rsidP="004905F5">
            <w:pPr>
              <w:rPr>
                <w:rFonts w:eastAsia="Calibri" w:cs="Times New Roman"/>
              </w:rPr>
            </w:pPr>
            <w:r>
              <w:rPr>
                <w:rFonts w:eastAsia="Calibri" w:cs="Times New Roman"/>
              </w:rPr>
              <w:t>The Executive Director thanked everyone for coming to the F5 second annual end of year celebration and invited everyone to partake in discussion about the years’ success and challenges</w:t>
            </w:r>
          </w:p>
        </w:tc>
        <w:tc>
          <w:tcPr>
            <w:tcW w:w="4317" w:type="dxa"/>
            <w:vAlign w:val="center"/>
          </w:tcPr>
          <w:p w14:paraId="4E1C7BA2" w14:textId="676ACFE3" w:rsidR="00612B15" w:rsidRPr="0045189C" w:rsidRDefault="00B93014" w:rsidP="00612B15">
            <w:pPr>
              <w:rPr>
                <w:rFonts w:eastAsia="Calibri" w:cs="Times New Roman"/>
                <w:b/>
              </w:rPr>
            </w:pPr>
            <w:r>
              <w:rPr>
                <w:rFonts w:eastAsia="Calibri" w:cs="Times New Roman"/>
                <w:b/>
              </w:rPr>
              <w:t>None</w:t>
            </w:r>
          </w:p>
        </w:tc>
      </w:tr>
      <w:tr w:rsidR="00FF27F8" w:rsidRPr="0045189C" w14:paraId="7B35DA89" w14:textId="77777777" w:rsidTr="002F609E">
        <w:tc>
          <w:tcPr>
            <w:tcW w:w="3528" w:type="dxa"/>
          </w:tcPr>
          <w:p w14:paraId="3C7ED7F2" w14:textId="05B738C6" w:rsidR="00FF27F8" w:rsidRDefault="00B93014" w:rsidP="00612B15">
            <w:pPr>
              <w:numPr>
                <w:ilvl w:val="0"/>
                <w:numId w:val="1"/>
              </w:numPr>
              <w:contextualSpacing/>
              <w:rPr>
                <w:rFonts w:eastAsia="Calibri" w:cs="Times New Roman"/>
                <w:b/>
              </w:rPr>
            </w:pPr>
            <w:r>
              <w:rPr>
                <w:rFonts w:eastAsia="Calibri" w:cs="Times New Roman"/>
                <w:b/>
              </w:rPr>
              <w:t>The Year in Review</w:t>
            </w:r>
          </w:p>
        </w:tc>
        <w:tc>
          <w:tcPr>
            <w:tcW w:w="5488" w:type="dxa"/>
          </w:tcPr>
          <w:p w14:paraId="7C815C32" w14:textId="7F985A02" w:rsidR="00FF27F8" w:rsidRDefault="00B93014" w:rsidP="004905F5">
            <w:pPr>
              <w:rPr>
                <w:rFonts w:eastAsia="Calibri" w:cs="Times New Roman"/>
              </w:rPr>
            </w:pPr>
            <w:r>
              <w:rPr>
                <w:rFonts w:eastAsia="Calibri" w:cs="Times New Roman"/>
              </w:rPr>
              <w:t>Alyssa Keyes/Weaverville Parent Nursery School operates the Character Counts Program where 9 families are currently enrolled, but they have the capacity for 30 families. The program focuses on the kindergarten survival handbook and implements Love &amp; Logic practices.  They need advertising to get the word out about their program.</w:t>
            </w:r>
          </w:p>
          <w:p w14:paraId="61119D3D" w14:textId="77777777" w:rsidR="00B93014" w:rsidRDefault="00B93014" w:rsidP="004905F5">
            <w:pPr>
              <w:rPr>
                <w:rFonts w:eastAsia="Calibri" w:cs="Times New Roman"/>
              </w:rPr>
            </w:pPr>
          </w:p>
          <w:p w14:paraId="0808E685" w14:textId="77777777" w:rsidR="00B93014" w:rsidRDefault="00B93014" w:rsidP="004905F5">
            <w:pPr>
              <w:rPr>
                <w:rFonts w:eastAsia="Calibri" w:cs="Times New Roman"/>
              </w:rPr>
            </w:pPr>
            <w:r>
              <w:rPr>
                <w:rFonts w:eastAsia="Calibri" w:cs="Times New Roman"/>
              </w:rPr>
              <w:t xml:space="preserve">Jennifer Comiskey/Quality Counts California through the Trinity County Office of Education.  TCOE has had difficulty finding facilitators given our vast </w:t>
            </w:r>
            <w:r>
              <w:rPr>
                <w:rFonts w:eastAsia="Calibri" w:cs="Times New Roman"/>
              </w:rPr>
              <w:lastRenderedPageBreak/>
              <w:t>geographic region and the need to pass a background check.</w:t>
            </w:r>
          </w:p>
          <w:p w14:paraId="48435597" w14:textId="77777777" w:rsidR="00D708C2" w:rsidRDefault="00D708C2" w:rsidP="004905F5">
            <w:pPr>
              <w:rPr>
                <w:rFonts w:eastAsia="Calibri" w:cs="Times New Roman"/>
              </w:rPr>
            </w:pPr>
          </w:p>
          <w:p w14:paraId="73857029" w14:textId="77777777" w:rsidR="00D708C2" w:rsidRDefault="00D708C2" w:rsidP="004905F5">
            <w:pPr>
              <w:rPr>
                <w:rFonts w:eastAsia="Calibri" w:cs="Times New Roman"/>
              </w:rPr>
            </w:pPr>
            <w:r>
              <w:rPr>
                <w:rFonts w:eastAsia="Calibri" w:cs="Times New Roman"/>
              </w:rPr>
              <w:t>Anna Caron/Kindergarten Readiness-advised that social-emotional preparedness is improving amongst our pre-K population.</w:t>
            </w:r>
          </w:p>
          <w:p w14:paraId="0F65585A" w14:textId="77777777" w:rsidR="00D708C2" w:rsidRDefault="00D708C2" w:rsidP="004905F5">
            <w:pPr>
              <w:rPr>
                <w:rFonts w:eastAsia="Calibri" w:cs="Times New Roman"/>
              </w:rPr>
            </w:pPr>
          </w:p>
          <w:p w14:paraId="3D6B0BAD" w14:textId="77777777" w:rsidR="00D708C2" w:rsidRDefault="00D708C2" w:rsidP="004905F5">
            <w:pPr>
              <w:rPr>
                <w:rFonts w:eastAsia="Calibri" w:cs="Times New Roman"/>
              </w:rPr>
            </w:pPr>
            <w:r>
              <w:rPr>
                <w:rFonts w:eastAsia="Calibri" w:cs="Times New Roman"/>
              </w:rPr>
              <w:t>Sandra Perez/Children’s Garden Projects are operating in Weaverville and Hayfork. Public participation needs improvement. The efforts of the Children’s Garden Project and the County Learning Garden are coordinated now.</w:t>
            </w:r>
          </w:p>
          <w:p w14:paraId="30331272" w14:textId="77777777" w:rsidR="00D708C2" w:rsidRDefault="00D708C2" w:rsidP="004905F5">
            <w:pPr>
              <w:rPr>
                <w:rFonts w:eastAsia="Calibri" w:cs="Times New Roman"/>
              </w:rPr>
            </w:pPr>
          </w:p>
          <w:p w14:paraId="4B284FED" w14:textId="77777777" w:rsidR="00D708C2" w:rsidRDefault="00D708C2" w:rsidP="004905F5">
            <w:pPr>
              <w:rPr>
                <w:rFonts w:eastAsia="Calibri" w:cs="Times New Roman"/>
              </w:rPr>
            </w:pPr>
            <w:r>
              <w:rPr>
                <w:rFonts w:eastAsia="Calibri" w:cs="Times New Roman"/>
              </w:rPr>
              <w:t>Sheri White/Welcome Baby program is a resource for families and is expanding who they serve.</w:t>
            </w:r>
          </w:p>
          <w:p w14:paraId="5DA0EED8" w14:textId="77777777" w:rsidR="00D708C2" w:rsidRDefault="00D708C2" w:rsidP="004905F5">
            <w:pPr>
              <w:rPr>
                <w:rFonts w:eastAsia="Calibri" w:cs="Times New Roman"/>
              </w:rPr>
            </w:pPr>
          </w:p>
          <w:p w14:paraId="54997D7F" w14:textId="77777777" w:rsidR="00D708C2" w:rsidRDefault="00D708C2" w:rsidP="004905F5">
            <w:pPr>
              <w:rPr>
                <w:rFonts w:eastAsia="Calibri" w:cs="Times New Roman"/>
              </w:rPr>
            </w:pPr>
            <w:r>
              <w:rPr>
                <w:rFonts w:eastAsia="Calibri" w:cs="Times New Roman"/>
              </w:rPr>
              <w:t>Arina Erwin/Child Passenger Safety Seat program has 3 certified child safety seat technicians and has 2 events planned for this year-one in Weaverville and the other in Hayfork. They conduct car seat checks on WIC Wednesdays and have replaced 14 car seats for moms this year along. Staff have parents conduct pre and post surveys after they watch an educational video.</w:t>
            </w:r>
          </w:p>
          <w:p w14:paraId="334F3B1A" w14:textId="77777777" w:rsidR="00D708C2" w:rsidRDefault="00D708C2" w:rsidP="004905F5">
            <w:pPr>
              <w:rPr>
                <w:rFonts w:eastAsia="Calibri" w:cs="Times New Roman"/>
              </w:rPr>
            </w:pPr>
          </w:p>
          <w:p w14:paraId="692F42F1" w14:textId="106097D2" w:rsidR="00D708C2" w:rsidRDefault="00D708C2" w:rsidP="004905F5">
            <w:pPr>
              <w:rPr>
                <w:rFonts w:eastAsia="Calibri" w:cs="Times New Roman"/>
              </w:rPr>
            </w:pPr>
            <w:r>
              <w:rPr>
                <w:rFonts w:eastAsia="Calibri" w:cs="Times New Roman"/>
              </w:rPr>
              <w:t>Veronica Kelly/Weaverville Swim Program conducts swim lessons and water safety for the littles.  With F5 one-time funding, the Parks &amp; Rec District is working on putting in a Water Splash Pad</w:t>
            </w:r>
            <w:r w:rsidR="00624A64">
              <w:rPr>
                <w:rFonts w:eastAsia="Calibri" w:cs="Times New Roman"/>
              </w:rPr>
              <w:t xml:space="preserve"> at Lowden Park.</w:t>
            </w:r>
          </w:p>
        </w:tc>
        <w:tc>
          <w:tcPr>
            <w:tcW w:w="4317" w:type="dxa"/>
          </w:tcPr>
          <w:p w14:paraId="55280432" w14:textId="38F446C4" w:rsidR="00FF27F8" w:rsidRDefault="00AD2DDB" w:rsidP="002F609E">
            <w:pPr>
              <w:rPr>
                <w:rFonts w:eastAsia="Calibri" w:cs="Times New Roman"/>
                <w:b/>
              </w:rPr>
            </w:pPr>
            <w:r>
              <w:rPr>
                <w:rFonts w:eastAsia="Calibri" w:cs="Times New Roman"/>
                <w:b/>
              </w:rPr>
              <w:lastRenderedPageBreak/>
              <w:t>Discussion Only</w:t>
            </w:r>
          </w:p>
        </w:tc>
      </w:tr>
      <w:tr w:rsidR="00A056E2" w:rsidRPr="0045189C" w14:paraId="08F88D56" w14:textId="77777777" w:rsidTr="003C5E50">
        <w:tc>
          <w:tcPr>
            <w:tcW w:w="3528" w:type="dxa"/>
          </w:tcPr>
          <w:p w14:paraId="7AD77819" w14:textId="0E95CC1E" w:rsidR="00A056E2" w:rsidRDefault="007E3906" w:rsidP="00A056E2">
            <w:pPr>
              <w:numPr>
                <w:ilvl w:val="0"/>
                <w:numId w:val="1"/>
              </w:numPr>
              <w:contextualSpacing/>
              <w:rPr>
                <w:rFonts w:eastAsia="Calibri" w:cs="Times New Roman"/>
                <w:b/>
              </w:rPr>
            </w:pPr>
            <w:r>
              <w:rPr>
                <w:rFonts w:eastAsia="Calibri" w:cs="Times New Roman"/>
                <w:b/>
              </w:rPr>
              <w:t>Strategic Planning Session</w:t>
            </w:r>
          </w:p>
        </w:tc>
        <w:tc>
          <w:tcPr>
            <w:tcW w:w="5488" w:type="dxa"/>
          </w:tcPr>
          <w:p w14:paraId="372741DB" w14:textId="3159B5A5" w:rsidR="00A056E2" w:rsidRDefault="007E3906" w:rsidP="00A056E2">
            <w:pPr>
              <w:rPr>
                <w:rFonts w:eastAsia="Calibri" w:cs="Times New Roman"/>
              </w:rPr>
            </w:pPr>
            <w:r>
              <w:rPr>
                <w:rFonts w:eastAsia="Calibri" w:cs="Times New Roman"/>
              </w:rPr>
              <w:t xml:space="preserve">Program Evaluator, Lisa Watson, reviewed the draft strategic plan and the fiscal stability plan and asked the Commission for input on three options, or a mix thereof, to ensure long-term sustainability of First 5 </w:t>
            </w:r>
            <w:r>
              <w:rPr>
                <w:rFonts w:eastAsia="Calibri" w:cs="Times New Roman"/>
              </w:rPr>
              <w:lastRenderedPageBreak/>
              <w:t xml:space="preserve">programs. The </w:t>
            </w:r>
            <w:bookmarkStart w:id="0" w:name="_GoBack"/>
            <w:bookmarkEnd w:id="0"/>
            <w:r>
              <w:rPr>
                <w:rFonts w:eastAsia="Calibri" w:cs="Times New Roman"/>
              </w:rPr>
              <w:t>Commission wanted additional time to review so any decisions will be held over until the February meeting.</w:t>
            </w:r>
          </w:p>
        </w:tc>
        <w:tc>
          <w:tcPr>
            <w:tcW w:w="4317" w:type="dxa"/>
            <w:vAlign w:val="center"/>
          </w:tcPr>
          <w:p w14:paraId="78164240" w14:textId="7D614A57" w:rsidR="00A056E2" w:rsidRDefault="00AD2DDB" w:rsidP="00AD2DDB">
            <w:pPr>
              <w:rPr>
                <w:rFonts w:eastAsia="Calibri" w:cs="Times New Roman"/>
                <w:b/>
              </w:rPr>
            </w:pPr>
            <w:r>
              <w:rPr>
                <w:rFonts w:eastAsia="Calibri" w:cs="Times New Roman"/>
                <w:b/>
              </w:rPr>
              <w:lastRenderedPageBreak/>
              <w:t>Discussion Only</w:t>
            </w:r>
          </w:p>
        </w:tc>
      </w:tr>
      <w:tr w:rsidR="00A056E2" w:rsidRPr="0045189C" w14:paraId="26065CCD" w14:textId="77777777" w:rsidTr="003C5E50">
        <w:tc>
          <w:tcPr>
            <w:tcW w:w="3528" w:type="dxa"/>
          </w:tcPr>
          <w:p w14:paraId="52AE8546" w14:textId="77777777" w:rsidR="00A056E2" w:rsidRPr="0045189C" w:rsidRDefault="00A056E2" w:rsidP="00A056E2">
            <w:pPr>
              <w:numPr>
                <w:ilvl w:val="0"/>
                <w:numId w:val="1"/>
              </w:numPr>
              <w:contextualSpacing/>
              <w:rPr>
                <w:rFonts w:eastAsia="Calibri" w:cs="Times New Roman"/>
                <w:b/>
              </w:rPr>
            </w:pPr>
            <w:r>
              <w:rPr>
                <w:rFonts w:eastAsia="Calibri" w:cs="Times New Roman"/>
                <w:b/>
              </w:rPr>
              <w:t xml:space="preserve">Meeting Adjourned </w:t>
            </w:r>
          </w:p>
        </w:tc>
        <w:tc>
          <w:tcPr>
            <w:tcW w:w="5488" w:type="dxa"/>
          </w:tcPr>
          <w:p w14:paraId="0C3BB9F5" w14:textId="0CC53B98" w:rsidR="00A056E2" w:rsidRDefault="00A056E2" w:rsidP="00A056E2">
            <w:pPr>
              <w:contextualSpacing/>
              <w:rPr>
                <w:rFonts w:eastAsia="Calibri" w:cs="Times New Roman"/>
              </w:rPr>
            </w:pPr>
            <w:r>
              <w:rPr>
                <w:rFonts w:eastAsia="Calibri" w:cs="Times New Roman"/>
              </w:rPr>
              <w:t xml:space="preserve">Meeting adjourned a </w:t>
            </w:r>
            <w:r w:rsidR="00AD2DDB">
              <w:rPr>
                <w:rFonts w:eastAsia="Calibri" w:cs="Times New Roman"/>
              </w:rPr>
              <w:t>1:4</w:t>
            </w:r>
            <w:r w:rsidR="007E3906">
              <w:rPr>
                <w:rFonts w:eastAsia="Calibri" w:cs="Times New Roman"/>
              </w:rPr>
              <w:t>1</w:t>
            </w:r>
            <w:r w:rsidR="00AD2DDB">
              <w:rPr>
                <w:rFonts w:eastAsia="Calibri" w:cs="Times New Roman"/>
              </w:rPr>
              <w:t xml:space="preserve"> </w:t>
            </w:r>
            <w:r>
              <w:rPr>
                <w:rFonts w:eastAsia="Calibri" w:cs="Times New Roman"/>
              </w:rPr>
              <w:t>p.m.</w:t>
            </w:r>
          </w:p>
          <w:p w14:paraId="6A599237" w14:textId="77777777" w:rsidR="00A056E2" w:rsidRPr="007D551B" w:rsidRDefault="00A056E2" w:rsidP="00A056E2">
            <w:pPr>
              <w:contextualSpacing/>
              <w:rPr>
                <w:rFonts w:eastAsia="Calibri" w:cs="Times New Roman"/>
              </w:rPr>
            </w:pPr>
          </w:p>
        </w:tc>
        <w:tc>
          <w:tcPr>
            <w:tcW w:w="4317" w:type="dxa"/>
          </w:tcPr>
          <w:p w14:paraId="094B3A40" w14:textId="20546EBA" w:rsidR="00A056E2" w:rsidRDefault="00A056E2" w:rsidP="00A056E2">
            <w:pPr>
              <w:contextualSpacing/>
              <w:rPr>
                <w:rFonts w:eastAsia="Calibri" w:cs="Times New Roman"/>
                <w:b/>
              </w:rPr>
            </w:pPr>
            <w:r>
              <w:rPr>
                <w:rFonts w:eastAsia="Calibri" w:cs="Times New Roman"/>
                <w:b/>
              </w:rPr>
              <w:t xml:space="preserve">Next meeting, </w:t>
            </w:r>
            <w:r w:rsidR="00AD2DDB">
              <w:rPr>
                <w:rFonts w:eastAsia="Calibri" w:cs="Times New Roman"/>
                <w:b/>
              </w:rPr>
              <w:t>February 1</w:t>
            </w:r>
            <w:r w:rsidR="007E3906">
              <w:rPr>
                <w:rFonts w:eastAsia="Calibri" w:cs="Times New Roman"/>
                <w:b/>
              </w:rPr>
              <w:t>0</w:t>
            </w:r>
            <w:r w:rsidR="00AD2DDB">
              <w:rPr>
                <w:rFonts w:eastAsia="Calibri" w:cs="Times New Roman"/>
                <w:b/>
              </w:rPr>
              <w:t>, 20</w:t>
            </w:r>
            <w:r w:rsidR="007E3906">
              <w:rPr>
                <w:rFonts w:eastAsia="Calibri" w:cs="Times New Roman"/>
                <w:b/>
              </w:rPr>
              <w:t>20</w:t>
            </w:r>
          </w:p>
        </w:tc>
      </w:tr>
    </w:tbl>
    <w:p w14:paraId="5D22FD1D" w14:textId="77777777" w:rsidR="007936AE" w:rsidRDefault="007936AE" w:rsidP="00074AF3"/>
    <w:sectPr w:rsidR="007936AE" w:rsidSect="007936AE">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9CDA9" w14:textId="77777777" w:rsidR="00F73EA7" w:rsidRDefault="00F73EA7" w:rsidP="00A9725D">
      <w:pPr>
        <w:spacing w:after="0" w:line="240" w:lineRule="auto"/>
      </w:pPr>
      <w:r>
        <w:separator/>
      </w:r>
    </w:p>
  </w:endnote>
  <w:endnote w:type="continuationSeparator" w:id="0">
    <w:p w14:paraId="78E42D48" w14:textId="77777777" w:rsidR="00F73EA7" w:rsidRDefault="00F73EA7" w:rsidP="00A97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2139365"/>
      <w:docPartObj>
        <w:docPartGallery w:val="Page Numbers (Bottom of Page)"/>
        <w:docPartUnique/>
      </w:docPartObj>
    </w:sdtPr>
    <w:sdtEndPr>
      <w:rPr>
        <w:noProof/>
      </w:rPr>
    </w:sdtEndPr>
    <w:sdtContent>
      <w:p w14:paraId="4AEC4735" w14:textId="77777777" w:rsidR="00477B7C" w:rsidRDefault="00477B7C">
        <w:pPr>
          <w:pStyle w:val="Footer"/>
          <w:jc w:val="right"/>
        </w:pPr>
        <w:r>
          <w:fldChar w:fldCharType="begin"/>
        </w:r>
        <w:r>
          <w:instrText xml:space="preserve"> PAGE   \* MERGEFORMAT </w:instrText>
        </w:r>
        <w:r>
          <w:fldChar w:fldCharType="separate"/>
        </w:r>
        <w:r w:rsidR="00814169">
          <w:rPr>
            <w:noProof/>
          </w:rPr>
          <w:t>2</w:t>
        </w:r>
        <w:r>
          <w:rPr>
            <w:noProof/>
          </w:rPr>
          <w:fldChar w:fldCharType="end"/>
        </w:r>
      </w:p>
    </w:sdtContent>
  </w:sdt>
  <w:p w14:paraId="65748AC7" w14:textId="77777777" w:rsidR="00477B7C" w:rsidRDefault="00477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24C79" w14:textId="77777777" w:rsidR="00F73EA7" w:rsidRDefault="00F73EA7" w:rsidP="00A9725D">
      <w:pPr>
        <w:spacing w:after="0" w:line="240" w:lineRule="auto"/>
      </w:pPr>
      <w:r>
        <w:separator/>
      </w:r>
    </w:p>
  </w:footnote>
  <w:footnote w:type="continuationSeparator" w:id="0">
    <w:p w14:paraId="233A008A" w14:textId="77777777" w:rsidR="00F73EA7" w:rsidRDefault="00F73EA7" w:rsidP="00A972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5921"/>
    <w:multiLevelType w:val="hybridMultilevel"/>
    <w:tmpl w:val="FE769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87164"/>
    <w:multiLevelType w:val="hybridMultilevel"/>
    <w:tmpl w:val="B98A6A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B216F2"/>
    <w:multiLevelType w:val="hybridMultilevel"/>
    <w:tmpl w:val="C18A41E6"/>
    <w:lvl w:ilvl="0" w:tplc="BE1A7A06">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9E68DC"/>
    <w:multiLevelType w:val="hybridMultilevel"/>
    <w:tmpl w:val="14C62D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7C2B42"/>
    <w:multiLevelType w:val="hybridMultilevel"/>
    <w:tmpl w:val="826AA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3084EA5"/>
    <w:multiLevelType w:val="hybridMultilevel"/>
    <w:tmpl w:val="03BC967E"/>
    <w:lvl w:ilvl="0" w:tplc="E7AC6768">
      <w:start w:val="1"/>
      <w:numFmt w:val="upperLetter"/>
      <w:lvlText w:val="%1."/>
      <w:lvlJc w:val="left"/>
      <w:pPr>
        <w:ind w:left="360" w:hanging="360"/>
      </w:pPr>
      <w:rPr>
        <w:rFonts w:ascii="Times New Roman" w:eastAsiaTheme="minorHAnsi" w:hAnsi="Times New Roman"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46469F2"/>
    <w:multiLevelType w:val="hybridMultilevel"/>
    <w:tmpl w:val="5CB29A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5243DB9"/>
    <w:multiLevelType w:val="hybridMultilevel"/>
    <w:tmpl w:val="674A1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2"/>
  </w:num>
  <w:num w:numId="4">
    <w:abstractNumId w:val="1"/>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36AE"/>
    <w:rsid w:val="00013180"/>
    <w:rsid w:val="00014B29"/>
    <w:rsid w:val="00016830"/>
    <w:rsid w:val="000633C9"/>
    <w:rsid w:val="00067BE6"/>
    <w:rsid w:val="00074AF3"/>
    <w:rsid w:val="00084AF1"/>
    <w:rsid w:val="000968D5"/>
    <w:rsid w:val="000D22A5"/>
    <w:rsid w:val="000E5536"/>
    <w:rsid w:val="000F5886"/>
    <w:rsid w:val="00100361"/>
    <w:rsid w:val="00102D04"/>
    <w:rsid w:val="00110802"/>
    <w:rsid w:val="00116058"/>
    <w:rsid w:val="00135D87"/>
    <w:rsid w:val="00145DD0"/>
    <w:rsid w:val="001548D6"/>
    <w:rsid w:val="00161729"/>
    <w:rsid w:val="0017469F"/>
    <w:rsid w:val="00184B6E"/>
    <w:rsid w:val="00193728"/>
    <w:rsid w:val="001B015F"/>
    <w:rsid w:val="001E025A"/>
    <w:rsid w:val="001E49A2"/>
    <w:rsid w:val="001E5300"/>
    <w:rsid w:val="001F2F4B"/>
    <w:rsid w:val="002011A1"/>
    <w:rsid w:val="00204AEB"/>
    <w:rsid w:val="00226776"/>
    <w:rsid w:val="00256024"/>
    <w:rsid w:val="00261739"/>
    <w:rsid w:val="00266358"/>
    <w:rsid w:val="002A77AB"/>
    <w:rsid w:val="002B76A8"/>
    <w:rsid w:val="002C17C4"/>
    <w:rsid w:val="002F0F6C"/>
    <w:rsid w:val="002F3FE4"/>
    <w:rsid w:val="002F609E"/>
    <w:rsid w:val="0030206D"/>
    <w:rsid w:val="00304F37"/>
    <w:rsid w:val="00322668"/>
    <w:rsid w:val="00392916"/>
    <w:rsid w:val="003C5E50"/>
    <w:rsid w:val="003D439D"/>
    <w:rsid w:val="003D4CDE"/>
    <w:rsid w:val="00405086"/>
    <w:rsid w:val="004237B6"/>
    <w:rsid w:val="00436571"/>
    <w:rsid w:val="00443602"/>
    <w:rsid w:val="0045189C"/>
    <w:rsid w:val="00463EBD"/>
    <w:rsid w:val="00472366"/>
    <w:rsid w:val="00477B7C"/>
    <w:rsid w:val="004825C0"/>
    <w:rsid w:val="00484028"/>
    <w:rsid w:val="004905F5"/>
    <w:rsid w:val="004C198B"/>
    <w:rsid w:val="004C6964"/>
    <w:rsid w:val="00501213"/>
    <w:rsid w:val="00543158"/>
    <w:rsid w:val="005530D4"/>
    <w:rsid w:val="005540FF"/>
    <w:rsid w:val="00590704"/>
    <w:rsid w:val="0059302B"/>
    <w:rsid w:val="005A48CA"/>
    <w:rsid w:val="005A56DB"/>
    <w:rsid w:val="005A6AC9"/>
    <w:rsid w:val="005D4EEC"/>
    <w:rsid w:val="005E44FB"/>
    <w:rsid w:val="005F7574"/>
    <w:rsid w:val="00601B46"/>
    <w:rsid w:val="00612B15"/>
    <w:rsid w:val="00621D17"/>
    <w:rsid w:val="00624A64"/>
    <w:rsid w:val="006276B9"/>
    <w:rsid w:val="006333EC"/>
    <w:rsid w:val="00636251"/>
    <w:rsid w:val="00653921"/>
    <w:rsid w:val="0065700E"/>
    <w:rsid w:val="00682E5C"/>
    <w:rsid w:val="00683049"/>
    <w:rsid w:val="0068374D"/>
    <w:rsid w:val="0068699D"/>
    <w:rsid w:val="0069333F"/>
    <w:rsid w:val="006C468E"/>
    <w:rsid w:val="006C6556"/>
    <w:rsid w:val="00702262"/>
    <w:rsid w:val="007201BC"/>
    <w:rsid w:val="00725CEA"/>
    <w:rsid w:val="00736266"/>
    <w:rsid w:val="0075411A"/>
    <w:rsid w:val="007719EE"/>
    <w:rsid w:val="00776D94"/>
    <w:rsid w:val="007936AE"/>
    <w:rsid w:val="007B1628"/>
    <w:rsid w:val="007B1FE1"/>
    <w:rsid w:val="007D551B"/>
    <w:rsid w:val="007E3906"/>
    <w:rsid w:val="007F3D39"/>
    <w:rsid w:val="007F4920"/>
    <w:rsid w:val="008012A2"/>
    <w:rsid w:val="00801334"/>
    <w:rsid w:val="00804BA6"/>
    <w:rsid w:val="00814169"/>
    <w:rsid w:val="0082270A"/>
    <w:rsid w:val="00857A98"/>
    <w:rsid w:val="0087255B"/>
    <w:rsid w:val="00875385"/>
    <w:rsid w:val="008830E5"/>
    <w:rsid w:val="00891521"/>
    <w:rsid w:val="008B03F6"/>
    <w:rsid w:val="008B5AF7"/>
    <w:rsid w:val="008F68B1"/>
    <w:rsid w:val="009027B3"/>
    <w:rsid w:val="00902FBE"/>
    <w:rsid w:val="009130FE"/>
    <w:rsid w:val="00913D18"/>
    <w:rsid w:val="00914431"/>
    <w:rsid w:val="0093035D"/>
    <w:rsid w:val="009313FE"/>
    <w:rsid w:val="009363E0"/>
    <w:rsid w:val="00937111"/>
    <w:rsid w:val="009651B8"/>
    <w:rsid w:val="00993CEB"/>
    <w:rsid w:val="009A7504"/>
    <w:rsid w:val="009B4EA2"/>
    <w:rsid w:val="009D0482"/>
    <w:rsid w:val="009D798F"/>
    <w:rsid w:val="009F5322"/>
    <w:rsid w:val="00A056E2"/>
    <w:rsid w:val="00A07182"/>
    <w:rsid w:val="00A16CBE"/>
    <w:rsid w:val="00A177C7"/>
    <w:rsid w:val="00A26262"/>
    <w:rsid w:val="00A41C72"/>
    <w:rsid w:val="00A43FD9"/>
    <w:rsid w:val="00A62151"/>
    <w:rsid w:val="00A6416B"/>
    <w:rsid w:val="00A72927"/>
    <w:rsid w:val="00A77746"/>
    <w:rsid w:val="00A8082D"/>
    <w:rsid w:val="00A9149F"/>
    <w:rsid w:val="00A9725D"/>
    <w:rsid w:val="00AA6FBE"/>
    <w:rsid w:val="00AC1B97"/>
    <w:rsid w:val="00AD2DDB"/>
    <w:rsid w:val="00AD458E"/>
    <w:rsid w:val="00AE2566"/>
    <w:rsid w:val="00AE5FA7"/>
    <w:rsid w:val="00AF3828"/>
    <w:rsid w:val="00B01671"/>
    <w:rsid w:val="00B04FE9"/>
    <w:rsid w:val="00B06F8C"/>
    <w:rsid w:val="00B121CE"/>
    <w:rsid w:val="00B169F3"/>
    <w:rsid w:val="00B17385"/>
    <w:rsid w:val="00B26554"/>
    <w:rsid w:val="00B36B9C"/>
    <w:rsid w:val="00B43CA6"/>
    <w:rsid w:val="00B53AC1"/>
    <w:rsid w:val="00B5657F"/>
    <w:rsid w:val="00B93014"/>
    <w:rsid w:val="00BF5F94"/>
    <w:rsid w:val="00C12115"/>
    <w:rsid w:val="00C53FDD"/>
    <w:rsid w:val="00C54887"/>
    <w:rsid w:val="00C5572F"/>
    <w:rsid w:val="00C649D9"/>
    <w:rsid w:val="00C676AE"/>
    <w:rsid w:val="00C856C8"/>
    <w:rsid w:val="00C87B5D"/>
    <w:rsid w:val="00C87F6C"/>
    <w:rsid w:val="00CA5DE4"/>
    <w:rsid w:val="00CA7521"/>
    <w:rsid w:val="00CE1DAA"/>
    <w:rsid w:val="00CE4E19"/>
    <w:rsid w:val="00CF6A5D"/>
    <w:rsid w:val="00D069D5"/>
    <w:rsid w:val="00D14766"/>
    <w:rsid w:val="00D16E00"/>
    <w:rsid w:val="00D31C68"/>
    <w:rsid w:val="00D6703A"/>
    <w:rsid w:val="00D708C2"/>
    <w:rsid w:val="00D768DD"/>
    <w:rsid w:val="00D91A20"/>
    <w:rsid w:val="00DA4C32"/>
    <w:rsid w:val="00DD024A"/>
    <w:rsid w:val="00DE10BD"/>
    <w:rsid w:val="00DE15E5"/>
    <w:rsid w:val="00DF61B7"/>
    <w:rsid w:val="00E32B4E"/>
    <w:rsid w:val="00E52D47"/>
    <w:rsid w:val="00E70D60"/>
    <w:rsid w:val="00E90D44"/>
    <w:rsid w:val="00EA1E93"/>
    <w:rsid w:val="00ED43C6"/>
    <w:rsid w:val="00F23427"/>
    <w:rsid w:val="00F274CF"/>
    <w:rsid w:val="00F50EBF"/>
    <w:rsid w:val="00F60274"/>
    <w:rsid w:val="00F73EA7"/>
    <w:rsid w:val="00FD0D70"/>
    <w:rsid w:val="00FE26FB"/>
    <w:rsid w:val="00FF2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777A7"/>
  <w15:docId w15:val="{E8F90080-5132-4C7C-87DB-27F0399C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189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25D"/>
  </w:style>
  <w:style w:type="paragraph" w:styleId="Footer">
    <w:name w:val="footer"/>
    <w:basedOn w:val="Normal"/>
    <w:link w:val="FooterChar"/>
    <w:uiPriority w:val="99"/>
    <w:unhideWhenUsed/>
    <w:rsid w:val="00A97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25D"/>
  </w:style>
  <w:style w:type="paragraph" w:styleId="ListParagraph">
    <w:name w:val="List Paragraph"/>
    <w:basedOn w:val="Normal"/>
    <w:uiPriority w:val="34"/>
    <w:qFormat/>
    <w:rsid w:val="007F3D39"/>
    <w:pPr>
      <w:ind w:left="720"/>
      <w:contextualSpacing/>
    </w:pPr>
  </w:style>
  <w:style w:type="paragraph" w:customStyle="1" w:styleId="Default">
    <w:name w:val="Default"/>
    <w:rsid w:val="00612B15"/>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2C17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7C4"/>
    <w:rPr>
      <w:rFonts w:ascii="Segoe UI" w:hAnsi="Segoe UI" w:cs="Segoe UI"/>
      <w:sz w:val="18"/>
      <w:szCs w:val="18"/>
    </w:rPr>
  </w:style>
  <w:style w:type="character" w:styleId="CommentReference">
    <w:name w:val="annotation reference"/>
    <w:basedOn w:val="DefaultParagraphFont"/>
    <w:uiPriority w:val="99"/>
    <w:semiHidden/>
    <w:unhideWhenUsed/>
    <w:rsid w:val="00016830"/>
    <w:rPr>
      <w:sz w:val="16"/>
      <w:szCs w:val="16"/>
    </w:rPr>
  </w:style>
  <w:style w:type="paragraph" w:styleId="CommentText">
    <w:name w:val="annotation text"/>
    <w:basedOn w:val="Normal"/>
    <w:link w:val="CommentTextChar"/>
    <w:uiPriority w:val="99"/>
    <w:semiHidden/>
    <w:unhideWhenUsed/>
    <w:rsid w:val="00016830"/>
    <w:pPr>
      <w:spacing w:line="240" w:lineRule="auto"/>
    </w:pPr>
    <w:rPr>
      <w:sz w:val="20"/>
      <w:szCs w:val="20"/>
    </w:rPr>
  </w:style>
  <w:style w:type="character" w:customStyle="1" w:styleId="CommentTextChar">
    <w:name w:val="Comment Text Char"/>
    <w:basedOn w:val="DefaultParagraphFont"/>
    <w:link w:val="CommentText"/>
    <w:uiPriority w:val="99"/>
    <w:semiHidden/>
    <w:rsid w:val="00016830"/>
    <w:rPr>
      <w:sz w:val="20"/>
      <w:szCs w:val="20"/>
    </w:rPr>
  </w:style>
  <w:style w:type="paragraph" w:styleId="CommentSubject">
    <w:name w:val="annotation subject"/>
    <w:basedOn w:val="CommentText"/>
    <w:next w:val="CommentText"/>
    <w:link w:val="CommentSubjectChar"/>
    <w:uiPriority w:val="99"/>
    <w:semiHidden/>
    <w:unhideWhenUsed/>
    <w:rsid w:val="00016830"/>
    <w:rPr>
      <w:b/>
      <w:bCs/>
    </w:rPr>
  </w:style>
  <w:style w:type="character" w:customStyle="1" w:styleId="CommentSubjectChar">
    <w:name w:val="Comment Subject Char"/>
    <w:basedOn w:val="CommentTextChar"/>
    <w:link w:val="CommentSubject"/>
    <w:uiPriority w:val="99"/>
    <w:semiHidden/>
    <w:rsid w:val="000168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Kochems</dc:creator>
  <cp:lastModifiedBy>Suzi Kochems</cp:lastModifiedBy>
  <cp:revision>4</cp:revision>
  <cp:lastPrinted>2019-07-01T21:37:00Z</cp:lastPrinted>
  <dcterms:created xsi:type="dcterms:W3CDTF">2020-01-27T23:05:00Z</dcterms:created>
  <dcterms:modified xsi:type="dcterms:W3CDTF">2020-01-27T23:11:00Z</dcterms:modified>
</cp:coreProperties>
</file>