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1853"/>
        <w:gridCol w:w="1544"/>
        <w:gridCol w:w="1450"/>
        <w:gridCol w:w="1325"/>
        <w:gridCol w:w="1429"/>
        <w:gridCol w:w="794"/>
      </w:tblGrid>
      <w:tr w:rsidR="003F5AB8" w:rsidRPr="003F5AB8" w14:paraId="773E6578" w14:textId="77777777" w:rsidTr="003F5AB8">
        <w:trPr>
          <w:cantSplit/>
          <w:trHeight w:val="530"/>
        </w:trPr>
        <w:tc>
          <w:tcPr>
            <w:tcW w:w="146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47B63" w14:textId="693B3744" w:rsidR="003F5AB8" w:rsidRPr="003F5AB8" w:rsidRDefault="003F5AB8" w:rsidP="00F00719">
            <w:pPr>
              <w:jc w:val="center"/>
              <w:rPr>
                <w:sz w:val="32"/>
                <w:szCs w:val="32"/>
              </w:rPr>
            </w:pPr>
            <w:bookmarkStart w:id="0" w:name="ChildrenandFamiliesFirst"/>
            <w:r w:rsidRPr="003F5AB8">
              <w:rPr>
                <w:sz w:val="32"/>
                <w:szCs w:val="32"/>
              </w:rPr>
              <w:t>Children and Families First—First Five</w:t>
            </w:r>
            <w:bookmarkEnd w:id="0"/>
            <w:r w:rsidRPr="003F5AB8">
              <w:rPr>
                <w:sz w:val="32"/>
                <w:szCs w:val="32"/>
              </w:rPr>
              <w:t xml:space="preserve"> Trinity</w:t>
            </w:r>
            <w:bookmarkStart w:id="1" w:name="_GoBack"/>
            <w:bookmarkEnd w:id="1"/>
          </w:p>
        </w:tc>
      </w:tr>
      <w:tr w:rsidR="003F5AB8" w:rsidRPr="003F5AB8" w14:paraId="5F55E09B" w14:textId="77777777" w:rsidTr="003F5AB8">
        <w:trPr>
          <w:cantSplit/>
          <w:trHeight w:val="1070"/>
        </w:trPr>
        <w:tc>
          <w:tcPr>
            <w:tcW w:w="146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7AB00" w14:textId="77777777" w:rsidR="003F5AB8" w:rsidRPr="003F5AB8" w:rsidRDefault="003F5AB8">
            <w:pPr>
              <w:jc w:val="center"/>
              <w:rPr>
                <w:i/>
                <w:iCs/>
                <w:sz w:val="20"/>
                <w:szCs w:val="20"/>
              </w:rPr>
            </w:pPr>
            <w:r w:rsidRPr="003F5AB8">
              <w:rPr>
                <w:i/>
                <w:iCs/>
                <w:sz w:val="20"/>
                <w:szCs w:val="20"/>
              </w:rPr>
              <w:t xml:space="preserve">The Trinity County Children and Families First Commission provides funds for projects that enhance the development of children pre-natal to kindergarten entrance. The First Five program ensures that families from all of California’s culturally, linguistically, and geographically diverse populations, including those with special needs, can connect to a system of services that is easy to access, use, and understand, and that meets their individual needs to support their children’s healthy development and school readiness. </w:t>
            </w:r>
          </w:p>
          <w:p w14:paraId="19F7E2F6" w14:textId="77777777" w:rsidR="003F5AB8" w:rsidRPr="003F5AB8" w:rsidRDefault="003F5AB8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5CAC78A" w14:textId="77777777" w:rsidR="003F5AB8" w:rsidRPr="003F5AB8" w:rsidRDefault="003F5AB8">
            <w:pPr>
              <w:jc w:val="center"/>
              <w:rPr>
                <w:i/>
                <w:iCs/>
                <w:sz w:val="20"/>
                <w:szCs w:val="20"/>
              </w:rPr>
            </w:pPr>
            <w:r w:rsidRPr="003F5AB8">
              <w:rPr>
                <w:i/>
                <w:iCs/>
                <w:sz w:val="20"/>
                <w:szCs w:val="20"/>
              </w:rPr>
              <w:t>Membership: 9 members</w:t>
            </w:r>
          </w:p>
        </w:tc>
      </w:tr>
      <w:tr w:rsidR="003F5AB8" w:rsidRPr="003F5AB8" w14:paraId="6E0E4821" w14:textId="77777777" w:rsidTr="003F5AB8">
        <w:trPr>
          <w:cantSplit/>
          <w:trHeight w:val="1700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9497" w14:textId="77777777" w:rsidR="003F5AB8" w:rsidRPr="003F5AB8" w:rsidRDefault="003F5AB8">
            <w:r w:rsidRPr="003F5AB8">
              <w:t>Agency</w:t>
            </w:r>
          </w:p>
          <w:p w14:paraId="37CF4F7B" w14:textId="77777777" w:rsidR="003F5AB8" w:rsidRPr="003F5AB8" w:rsidRDefault="003F5AB8">
            <w:r w:rsidRPr="003F5AB8">
              <w:t>Staff Person</w:t>
            </w:r>
          </w:p>
          <w:p w14:paraId="2728E772" w14:textId="77777777" w:rsidR="003F5AB8" w:rsidRPr="003F5AB8" w:rsidRDefault="003F5AB8">
            <w:r w:rsidRPr="003F5AB8">
              <w:t>Address</w:t>
            </w:r>
          </w:p>
          <w:p w14:paraId="6743B802" w14:textId="77777777" w:rsidR="003F5AB8" w:rsidRPr="003F5AB8" w:rsidRDefault="003F5AB8">
            <w:r w:rsidRPr="003F5AB8">
              <w:t>Phone</w:t>
            </w:r>
          </w:p>
          <w:p w14:paraId="2BF71C63" w14:textId="77777777" w:rsidR="003F5AB8" w:rsidRPr="003F5AB8" w:rsidRDefault="003F5AB8">
            <w:r w:rsidRPr="003F5AB8">
              <w:t>E-mail</w:t>
            </w:r>
          </w:p>
          <w:p w14:paraId="4208DEE0" w14:textId="77777777" w:rsidR="003F5AB8" w:rsidRPr="003F5AB8" w:rsidRDefault="003F5AB8">
            <w:r w:rsidRPr="003F5AB8">
              <w:t>Term</w:t>
            </w:r>
          </w:p>
          <w:p w14:paraId="695B1A34" w14:textId="77777777" w:rsidR="003F5AB8" w:rsidRPr="003F5AB8" w:rsidRDefault="003F5AB8">
            <w:r w:rsidRPr="003F5AB8">
              <w:t>Meeting Date/Time</w:t>
            </w:r>
          </w:p>
          <w:p w14:paraId="67092D22" w14:textId="77777777" w:rsidR="003F5AB8" w:rsidRPr="003F5AB8" w:rsidRDefault="003F5AB8">
            <w:r w:rsidRPr="003F5AB8">
              <w:t>Mandate</w:t>
            </w:r>
          </w:p>
        </w:tc>
        <w:tc>
          <w:tcPr>
            <w:tcW w:w="105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4EEF" w14:textId="77777777" w:rsidR="006D3EBE" w:rsidRDefault="00E7400B">
            <w:r>
              <w:t>Trinity County Health &amp; Human Services</w:t>
            </w:r>
          </w:p>
          <w:p w14:paraId="5A822201" w14:textId="77777777" w:rsidR="003F5AB8" w:rsidRPr="003F5AB8" w:rsidRDefault="006D3EBE">
            <w:r>
              <w:t xml:space="preserve">Suzi Kochems, </w:t>
            </w:r>
            <w:r w:rsidR="003F5AB8" w:rsidRPr="003F5AB8">
              <w:t>Executive Director</w:t>
            </w:r>
          </w:p>
          <w:p w14:paraId="4D5F71E1" w14:textId="77777777" w:rsidR="003F5AB8" w:rsidRPr="003F5AB8" w:rsidRDefault="003F5AB8">
            <w:r w:rsidRPr="003F5AB8">
              <w:t>PO Box 1362, Weaverville, CA 96093</w:t>
            </w:r>
          </w:p>
          <w:p w14:paraId="61A0A5B2" w14:textId="77777777" w:rsidR="003F5AB8" w:rsidRPr="003F5AB8" w:rsidRDefault="006D3EBE">
            <w:r>
              <w:t>530-228-7811</w:t>
            </w:r>
          </w:p>
          <w:p w14:paraId="6B017926" w14:textId="77777777" w:rsidR="003F5AB8" w:rsidRPr="003F5AB8" w:rsidRDefault="004A7FE5">
            <w:hyperlink r:id="rId6" w:history="1">
              <w:r w:rsidR="006D3EBE" w:rsidRPr="00BF05C2">
                <w:rPr>
                  <w:rStyle w:val="Hyperlink"/>
                </w:rPr>
                <w:t>skochems@trinitycounty.org</w:t>
              </w:r>
            </w:hyperlink>
            <w:r w:rsidR="003F5AB8" w:rsidRPr="003F5AB8">
              <w:t xml:space="preserve"> </w:t>
            </w:r>
          </w:p>
          <w:p w14:paraId="32919EB1" w14:textId="77777777" w:rsidR="003F5AB8" w:rsidRPr="003F5AB8" w:rsidRDefault="003F5AB8">
            <w:r w:rsidRPr="003F5AB8">
              <w:t>3 years</w:t>
            </w:r>
          </w:p>
          <w:p w14:paraId="1781B7C2" w14:textId="77777777" w:rsidR="003F5AB8" w:rsidRPr="003F5AB8" w:rsidRDefault="006D3EBE">
            <w:r>
              <w:t>2nd Monday of each month from 2:30-4:30 at HRN</w:t>
            </w:r>
          </w:p>
          <w:p w14:paraId="66733D94" w14:textId="77777777" w:rsidR="003F5AB8" w:rsidRPr="003F5AB8" w:rsidRDefault="003F5AB8">
            <w:r w:rsidRPr="003F5AB8">
              <w:t>Health and Safety Code 13140-130150; TC Code 2.34.050; TC Ord. No. 1340</w:t>
            </w:r>
          </w:p>
        </w:tc>
      </w:tr>
      <w:tr w:rsidR="003F5AB8" w:rsidRPr="003F5AB8" w14:paraId="2E1B4AA1" w14:textId="77777777" w:rsidTr="003F5AB8">
        <w:trPr>
          <w:cantSplit/>
          <w:trHeight w:val="458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21360" w14:textId="77777777" w:rsidR="003F5AB8" w:rsidRPr="003F5AB8" w:rsidRDefault="003F5AB8">
            <w:pPr>
              <w:rPr>
                <w:b/>
                <w:bCs/>
                <w:u w:val="single"/>
              </w:rPr>
            </w:pPr>
            <w:r w:rsidRPr="003F5AB8">
              <w:rPr>
                <w:b/>
                <w:bCs/>
                <w:u w:val="single"/>
              </w:rPr>
              <w:t>Member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E073E" w14:textId="77777777" w:rsidR="003F5AB8" w:rsidRPr="003F5AB8" w:rsidRDefault="003F5AB8">
            <w:pPr>
              <w:rPr>
                <w:b/>
                <w:bCs/>
                <w:u w:val="single"/>
              </w:rPr>
            </w:pPr>
            <w:r w:rsidRPr="003F5AB8">
              <w:rPr>
                <w:b/>
                <w:bCs/>
                <w:u w:val="single"/>
              </w:rPr>
              <w:t>Qualifications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A64B" w14:textId="77777777" w:rsidR="003F5AB8" w:rsidRPr="003F5AB8" w:rsidRDefault="003F5AB8">
            <w:pPr>
              <w:rPr>
                <w:b/>
                <w:bCs/>
                <w:u w:val="single"/>
              </w:rPr>
            </w:pPr>
            <w:r w:rsidRPr="003F5AB8">
              <w:rPr>
                <w:b/>
                <w:bCs/>
                <w:u w:val="single"/>
              </w:rPr>
              <w:t>Appointed By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841B" w14:textId="77777777" w:rsidR="003F5AB8" w:rsidRPr="003F5AB8" w:rsidRDefault="003F5AB8">
            <w:pPr>
              <w:rPr>
                <w:b/>
                <w:bCs/>
                <w:u w:val="single"/>
              </w:rPr>
            </w:pPr>
            <w:r w:rsidRPr="003F5AB8">
              <w:rPr>
                <w:b/>
                <w:bCs/>
                <w:u w:val="single"/>
              </w:rPr>
              <w:t>Term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8D932" w14:textId="77777777" w:rsidR="003F5AB8" w:rsidRPr="003F5AB8" w:rsidRDefault="003F5AB8">
            <w:pPr>
              <w:rPr>
                <w:b/>
                <w:bCs/>
                <w:u w:val="single"/>
              </w:rPr>
            </w:pPr>
            <w:r w:rsidRPr="003F5AB8">
              <w:rPr>
                <w:b/>
                <w:bCs/>
                <w:u w:val="single"/>
              </w:rPr>
              <w:t>Appointed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47C1" w14:textId="77777777" w:rsidR="003F5AB8" w:rsidRPr="003F5AB8" w:rsidRDefault="003F5AB8">
            <w:pPr>
              <w:rPr>
                <w:b/>
                <w:bCs/>
                <w:u w:val="single"/>
              </w:rPr>
            </w:pPr>
            <w:r w:rsidRPr="003F5AB8">
              <w:rPr>
                <w:b/>
                <w:bCs/>
                <w:u w:val="single"/>
              </w:rPr>
              <w:t>Expires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82DD" w14:textId="77777777" w:rsidR="003F5AB8" w:rsidRPr="003F5AB8" w:rsidRDefault="003F5AB8">
            <w:pPr>
              <w:rPr>
                <w:b/>
                <w:bCs/>
                <w:u w:val="single"/>
              </w:rPr>
            </w:pPr>
            <w:r w:rsidRPr="003F5AB8">
              <w:rPr>
                <w:b/>
                <w:bCs/>
                <w:u w:val="single"/>
              </w:rPr>
              <w:t>Form 700</w:t>
            </w:r>
          </w:p>
        </w:tc>
      </w:tr>
      <w:tr w:rsidR="003F5AB8" w:rsidRPr="003F5AB8" w14:paraId="593C8B14" w14:textId="77777777" w:rsidTr="003F5AB8">
        <w:trPr>
          <w:cantSplit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BD01" w14:textId="77777777" w:rsidR="003F5AB8" w:rsidRPr="003F5AB8" w:rsidRDefault="003F5AB8">
            <w:pPr>
              <w:rPr>
                <w:b/>
                <w:bCs/>
              </w:rPr>
            </w:pPr>
            <w:r w:rsidRPr="003F5AB8">
              <w:rPr>
                <w:b/>
                <w:bCs/>
              </w:rPr>
              <w:t>SUPERVISOR</w:t>
            </w:r>
          </w:p>
          <w:p w14:paraId="7F01CA3E" w14:textId="77777777" w:rsidR="003F5AB8" w:rsidRPr="003F5AB8" w:rsidRDefault="003F5AB8">
            <w:r w:rsidRPr="003F5AB8">
              <w:t>Keith Groves,</w:t>
            </w:r>
          </w:p>
          <w:p w14:paraId="02B8A889" w14:textId="77777777" w:rsidR="003F5AB8" w:rsidRPr="003F5AB8" w:rsidRDefault="003F5AB8">
            <w:r w:rsidRPr="003F5AB8">
              <w:t>District 1</w:t>
            </w:r>
          </w:p>
          <w:p w14:paraId="01263490" w14:textId="77777777" w:rsidR="003F5AB8" w:rsidRPr="003F5AB8" w:rsidRDefault="003F5AB8"/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B32E9" w14:textId="1B97A140" w:rsidR="003F5AB8" w:rsidRPr="003F5AB8" w:rsidRDefault="003F5AB8">
            <w:r w:rsidRPr="003F5AB8">
              <w:t xml:space="preserve">Trinity County </w:t>
            </w:r>
            <w:r w:rsidR="00AF3D73">
              <w:t>S</w:t>
            </w:r>
            <w:r w:rsidRPr="003F5AB8">
              <w:t>upervisor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E0C3" w14:textId="77777777" w:rsidR="003F5AB8" w:rsidRPr="003F5AB8" w:rsidRDefault="003F5AB8">
            <w:r w:rsidRPr="003F5AB8">
              <w:t>BOS – committee appointments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9AE1" w14:textId="77777777" w:rsidR="003F5AB8" w:rsidRPr="003F5AB8" w:rsidRDefault="003F5AB8">
            <w:r w:rsidRPr="003F5AB8">
              <w:t>Annual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D798A" w14:textId="7E5AA461" w:rsidR="003F5AB8" w:rsidRPr="00BD3549" w:rsidRDefault="00B85468" w:rsidP="00B85468">
            <w:r w:rsidRPr="00BD3549">
              <w:t>01/01</w:t>
            </w:r>
            <w:r w:rsidR="003F5AB8" w:rsidRPr="00BD3549">
              <w:t>/201</w:t>
            </w:r>
            <w:r w:rsidR="002C11C8"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67C5" w14:textId="6E09AD98" w:rsidR="003F5AB8" w:rsidRPr="003F5AB8" w:rsidRDefault="003F5AB8">
            <w:r w:rsidRPr="003F5AB8">
              <w:t>12/31/</w:t>
            </w:r>
            <w:r w:rsidR="00C34942">
              <w:t>20</w:t>
            </w:r>
            <w:r w:rsidR="00AF3D73">
              <w:t>20</w:t>
            </w:r>
          </w:p>
          <w:p w14:paraId="4DC5B2BA" w14:textId="77777777" w:rsidR="003F5AB8" w:rsidRPr="003F5AB8" w:rsidRDefault="003F5AB8"/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252" w14:textId="77777777" w:rsidR="003F5AB8" w:rsidRPr="003F5AB8" w:rsidRDefault="003F5AB8"/>
        </w:tc>
      </w:tr>
      <w:tr w:rsidR="003F5AB8" w:rsidRPr="003F5AB8" w14:paraId="527946B6" w14:textId="77777777" w:rsidTr="003F5AB8">
        <w:trPr>
          <w:cantSplit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6F90" w14:textId="77777777" w:rsidR="003F5AB8" w:rsidRPr="003F5AB8" w:rsidRDefault="003F5AB8">
            <w:pPr>
              <w:rPr>
                <w:b/>
                <w:bCs/>
              </w:rPr>
            </w:pPr>
            <w:r w:rsidRPr="003F5AB8">
              <w:rPr>
                <w:b/>
                <w:bCs/>
              </w:rPr>
              <w:t>SUPERINTENDENT OF SCHOOLS REPRESENTATIVE</w:t>
            </w:r>
          </w:p>
          <w:p w14:paraId="45B48D00" w14:textId="77777777" w:rsidR="003F5AB8" w:rsidRPr="003F5AB8" w:rsidRDefault="00761A9C">
            <w:r>
              <w:t xml:space="preserve">Sarah </w:t>
            </w:r>
            <w:r w:rsidR="00B452DC">
              <w:t>Supahan</w:t>
            </w:r>
            <w:r w:rsidR="003F5AB8" w:rsidRPr="003F5AB8">
              <w:t>,</w:t>
            </w:r>
          </w:p>
          <w:p w14:paraId="3A9220DB" w14:textId="77777777" w:rsidR="003F5AB8" w:rsidRDefault="003F5AB8">
            <w:r w:rsidRPr="003F5AB8">
              <w:t>Superintendent of Schools</w:t>
            </w:r>
          </w:p>
          <w:p w14:paraId="13033299" w14:textId="287CE1DB" w:rsidR="00400DA2" w:rsidRPr="003F5AB8" w:rsidRDefault="00400DA2">
            <w:r>
              <w:t xml:space="preserve">Fabio Robles, </w:t>
            </w:r>
            <w:r w:rsidR="00AF3D73">
              <w:t>D</w:t>
            </w:r>
            <w:r>
              <w:t>esignee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8E488" w14:textId="6DF3A1A7" w:rsidR="003F5AB8" w:rsidRPr="003F5AB8" w:rsidRDefault="003F5AB8">
            <w:r w:rsidRPr="003F5AB8">
              <w:t xml:space="preserve">Superintendent of </w:t>
            </w:r>
            <w:r w:rsidR="00AF3D73">
              <w:t>S</w:t>
            </w:r>
            <w:r w:rsidRPr="003F5AB8">
              <w:t>chools or designee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2426" w14:textId="77777777" w:rsidR="003F5AB8" w:rsidRPr="003F5AB8" w:rsidRDefault="003F5AB8">
            <w:r w:rsidRPr="003F5AB8">
              <w:t>BOS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BB1A0" w14:textId="77777777" w:rsidR="003F5AB8" w:rsidRPr="003F5AB8" w:rsidRDefault="003F5AB8">
            <w:r w:rsidRPr="003F5AB8">
              <w:t>3 years and/or until appointment of successor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2F94" w14:textId="77777777" w:rsidR="003F5AB8" w:rsidRPr="003F5AB8" w:rsidRDefault="00B85468">
            <w:r>
              <w:t>01/01/2017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FC55" w14:textId="77777777" w:rsidR="003F5AB8" w:rsidRDefault="00B452DC">
            <w:r>
              <w:t>12/31/2019</w:t>
            </w:r>
          </w:p>
          <w:p w14:paraId="0B30323B" w14:textId="77777777" w:rsidR="00BD3549" w:rsidRPr="003F5AB8" w:rsidRDefault="00BD3549">
            <w:r w:rsidRPr="003F5AB8">
              <w:t>and/or until appointment of successor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C3BF" w14:textId="77777777" w:rsidR="003F5AB8" w:rsidRPr="003F5AB8" w:rsidRDefault="003F5AB8"/>
        </w:tc>
      </w:tr>
      <w:tr w:rsidR="003F5AB8" w:rsidRPr="003F5AB8" w14:paraId="53A00BCB" w14:textId="77777777" w:rsidTr="003F5AB8">
        <w:trPr>
          <w:cantSplit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A832B" w14:textId="77777777" w:rsidR="003F5AB8" w:rsidRPr="003F5AB8" w:rsidRDefault="003F5AB8">
            <w:pPr>
              <w:rPr>
                <w:b/>
                <w:bCs/>
              </w:rPr>
            </w:pPr>
            <w:r w:rsidRPr="003F5AB8">
              <w:rPr>
                <w:b/>
                <w:bCs/>
              </w:rPr>
              <w:t>HEALTH AND HUMAN SERVICES REPRESENTATIVE</w:t>
            </w:r>
          </w:p>
          <w:p w14:paraId="6FA6D44C" w14:textId="77777777" w:rsidR="003F5AB8" w:rsidRPr="003F5AB8" w:rsidRDefault="00400DA2">
            <w:r>
              <w:t>Letty Garza</w:t>
            </w:r>
            <w:r w:rsidR="003F5AB8" w:rsidRPr="003F5AB8">
              <w:t>,</w:t>
            </w:r>
          </w:p>
          <w:p w14:paraId="6E2B52FB" w14:textId="77777777" w:rsidR="003F5AB8" w:rsidRDefault="003F5AB8">
            <w:r w:rsidRPr="003F5AB8">
              <w:t>Director HHS</w:t>
            </w:r>
          </w:p>
          <w:p w14:paraId="0F1B4C44" w14:textId="77777777" w:rsidR="00400DA2" w:rsidRPr="003F5AB8" w:rsidRDefault="00400DA2">
            <w:r>
              <w:t>Liz Hamilton, Designee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8188" w14:textId="77777777" w:rsidR="003F5AB8" w:rsidRPr="003F5AB8" w:rsidRDefault="00EA46A9" w:rsidP="00EA46A9">
            <w:r>
              <w:t xml:space="preserve">Deputy </w:t>
            </w:r>
            <w:r w:rsidR="003F5AB8" w:rsidRPr="003F5AB8">
              <w:t xml:space="preserve">Director of </w:t>
            </w:r>
            <w:r>
              <w:t>H</w:t>
            </w:r>
            <w:r w:rsidR="003F5AB8" w:rsidRPr="003F5AB8">
              <w:t xml:space="preserve">ealth and </w:t>
            </w:r>
            <w:r>
              <w:t>H</w:t>
            </w:r>
            <w:r w:rsidR="003F5AB8" w:rsidRPr="003F5AB8">
              <w:t xml:space="preserve">uman </w:t>
            </w:r>
            <w:r>
              <w:t>S</w:t>
            </w:r>
            <w:r w:rsidR="003F5AB8" w:rsidRPr="003F5AB8">
              <w:t>ervices or designee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AF40F" w14:textId="77777777" w:rsidR="003F5AB8" w:rsidRPr="003F5AB8" w:rsidRDefault="003F5AB8">
            <w:r w:rsidRPr="003F5AB8">
              <w:t>BOS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9906" w14:textId="77777777" w:rsidR="003F5AB8" w:rsidRPr="003F5AB8" w:rsidRDefault="003F5AB8">
            <w:r w:rsidRPr="003F5AB8">
              <w:t>3 years and/or until appointment of successor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5027" w14:textId="77777777" w:rsidR="003F5AB8" w:rsidRPr="003F5AB8" w:rsidRDefault="00B85468" w:rsidP="00B85468">
            <w:r>
              <w:t>07/01/2016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9AE6" w14:textId="77777777" w:rsidR="003F5AB8" w:rsidRDefault="00BD3549">
            <w:r>
              <w:t>06/30/2019</w:t>
            </w:r>
          </w:p>
          <w:p w14:paraId="40FE1BE8" w14:textId="77777777" w:rsidR="00BD3549" w:rsidRPr="003F5AB8" w:rsidRDefault="00BD3549">
            <w:r w:rsidRPr="003F5AB8">
              <w:t>and/or until appointment of successor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6F84" w14:textId="77777777" w:rsidR="003F5AB8" w:rsidRPr="003F5AB8" w:rsidRDefault="003F5AB8"/>
        </w:tc>
      </w:tr>
      <w:tr w:rsidR="003F5AB8" w:rsidRPr="003F5AB8" w14:paraId="4B305507" w14:textId="77777777" w:rsidTr="003F5AB8">
        <w:trPr>
          <w:cantSplit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159DD" w14:textId="77777777" w:rsidR="003F5AB8" w:rsidRPr="003F5AB8" w:rsidRDefault="003F5AB8">
            <w:pPr>
              <w:rPr>
                <w:b/>
                <w:bCs/>
              </w:rPr>
            </w:pPr>
            <w:r w:rsidRPr="003F5AB8">
              <w:rPr>
                <w:b/>
                <w:bCs/>
              </w:rPr>
              <w:t>MENTAL HEALTH REPRESENTATIVE</w:t>
            </w:r>
          </w:p>
          <w:p w14:paraId="6F115B6F" w14:textId="77777777" w:rsidR="003F5AB8" w:rsidRPr="003F5AB8" w:rsidRDefault="003F5AB8">
            <w:r w:rsidRPr="003F5AB8">
              <w:t>Noel O’Neill,</w:t>
            </w:r>
          </w:p>
          <w:p w14:paraId="07ED9D99" w14:textId="77777777" w:rsidR="003F5AB8" w:rsidRDefault="003F5AB8">
            <w:r w:rsidRPr="003F5AB8">
              <w:t>Director BHS</w:t>
            </w:r>
          </w:p>
          <w:p w14:paraId="41C3BC31" w14:textId="4CCE8894" w:rsidR="00400DA2" w:rsidRPr="003F5AB8" w:rsidRDefault="00AF3D73">
            <w:r>
              <w:t>Debbie Klein</w:t>
            </w:r>
            <w:r w:rsidR="00400DA2">
              <w:t>, Designee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773D4" w14:textId="3C57052C" w:rsidR="003F5AB8" w:rsidRPr="003F5AB8" w:rsidRDefault="003F5AB8">
            <w:r w:rsidRPr="003F5AB8">
              <w:t xml:space="preserve">Director of </w:t>
            </w:r>
            <w:r w:rsidR="00AF3D73">
              <w:t>M</w:t>
            </w:r>
            <w:r w:rsidRPr="003F5AB8">
              <w:t xml:space="preserve">ental </w:t>
            </w:r>
            <w:r w:rsidR="00AF3D73">
              <w:t>H</w:t>
            </w:r>
            <w:r w:rsidRPr="003F5AB8">
              <w:t xml:space="preserve">ealth </w:t>
            </w:r>
            <w:r w:rsidR="00AF3D73">
              <w:t>S</w:t>
            </w:r>
            <w:r w:rsidRPr="003F5AB8">
              <w:t>ervices or designee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33F31" w14:textId="77777777" w:rsidR="003F5AB8" w:rsidRPr="003F5AB8" w:rsidRDefault="003F5AB8">
            <w:r w:rsidRPr="003F5AB8">
              <w:t>BOS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C16F6" w14:textId="77777777" w:rsidR="003F5AB8" w:rsidRPr="003F5AB8" w:rsidRDefault="003F5AB8">
            <w:r w:rsidRPr="003F5AB8">
              <w:t>3 years and/or until appointment of successor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C53D" w14:textId="77777777" w:rsidR="003F5AB8" w:rsidRPr="003F5AB8" w:rsidRDefault="00B85468">
            <w:r>
              <w:t>01/01/2017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A853" w14:textId="77777777" w:rsidR="00BD3549" w:rsidRDefault="00BD3549" w:rsidP="00BD3549">
            <w:r>
              <w:t>12/31/2019</w:t>
            </w:r>
          </w:p>
          <w:p w14:paraId="39865909" w14:textId="77777777" w:rsidR="003F5AB8" w:rsidRPr="003F5AB8" w:rsidRDefault="00BD3549" w:rsidP="00BD3549">
            <w:r w:rsidRPr="003F5AB8">
              <w:t>and/or until appointment of successor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82C9" w14:textId="77777777" w:rsidR="003F5AB8" w:rsidRPr="003F5AB8" w:rsidRDefault="003F5AB8"/>
        </w:tc>
      </w:tr>
      <w:tr w:rsidR="003F5AB8" w:rsidRPr="003F5AB8" w14:paraId="082D4309" w14:textId="77777777" w:rsidTr="003F5AB8">
        <w:trPr>
          <w:cantSplit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B8B3" w14:textId="77777777" w:rsidR="003F5AB8" w:rsidRPr="003F5AB8" w:rsidRDefault="003F5AB8">
            <w:pPr>
              <w:rPr>
                <w:b/>
                <w:bCs/>
              </w:rPr>
            </w:pPr>
            <w:r w:rsidRPr="003F5AB8">
              <w:rPr>
                <w:b/>
                <w:bCs/>
              </w:rPr>
              <w:t>HRN REPRESENTATIVE</w:t>
            </w:r>
          </w:p>
          <w:p w14:paraId="1FCC65A0" w14:textId="77777777" w:rsidR="003F5AB8" w:rsidRPr="003F5AB8" w:rsidRDefault="003F5AB8">
            <w:r w:rsidRPr="003F5AB8">
              <w:t>Caedy Minoletti,</w:t>
            </w:r>
          </w:p>
          <w:p w14:paraId="7F63603F" w14:textId="77777777" w:rsidR="003F5AB8" w:rsidRPr="003F5AB8" w:rsidRDefault="003F5AB8">
            <w:r w:rsidRPr="003F5AB8">
              <w:t>Executive Director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048C6" w14:textId="77777777" w:rsidR="003F5AB8" w:rsidRPr="003F5AB8" w:rsidRDefault="003F5AB8">
            <w:r w:rsidRPr="003F5AB8">
              <w:t>Director of Human Response Network or designee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49F62" w14:textId="77777777" w:rsidR="003F5AB8" w:rsidRPr="003F5AB8" w:rsidRDefault="003F5AB8">
            <w:r w:rsidRPr="003F5AB8">
              <w:t>BOS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4911" w14:textId="77777777" w:rsidR="003F5AB8" w:rsidRPr="003F5AB8" w:rsidRDefault="003F5AB8">
            <w:r w:rsidRPr="003F5AB8">
              <w:t>3 years and/or until appointment of successor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028B" w14:textId="77777777" w:rsidR="003F5AB8" w:rsidRPr="003F5AB8" w:rsidRDefault="003F5AB8">
            <w:r>
              <w:t>07/01/2016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6197" w14:textId="77777777" w:rsidR="00BD3549" w:rsidRDefault="00BD3549" w:rsidP="00BD3549">
            <w:r>
              <w:t>06/30/2019</w:t>
            </w:r>
          </w:p>
          <w:p w14:paraId="4B31C88E" w14:textId="77777777" w:rsidR="003F5AB8" w:rsidRPr="003F5AB8" w:rsidRDefault="00BD3549" w:rsidP="00BD3549">
            <w:r w:rsidRPr="003F5AB8">
              <w:t>and/or until appointment of successor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BC3D" w14:textId="77777777" w:rsidR="003F5AB8" w:rsidRPr="003F5AB8" w:rsidRDefault="003F5AB8"/>
        </w:tc>
      </w:tr>
      <w:tr w:rsidR="003F5AB8" w:rsidRPr="003F5AB8" w14:paraId="70B30B0B" w14:textId="77777777" w:rsidTr="003F5AB8">
        <w:trPr>
          <w:cantSplit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5FB3" w14:textId="77777777" w:rsidR="003F5AB8" w:rsidRPr="003F5AB8" w:rsidRDefault="003F5AB8">
            <w:pPr>
              <w:rPr>
                <w:b/>
                <w:bCs/>
              </w:rPr>
            </w:pPr>
            <w:r w:rsidRPr="003F5AB8">
              <w:rPr>
                <w:b/>
                <w:bCs/>
              </w:rPr>
              <w:t>HOSPITAL REPRESENTATIVE</w:t>
            </w:r>
          </w:p>
          <w:p w14:paraId="57712F0B" w14:textId="77777777" w:rsidR="003F5AB8" w:rsidRPr="003F5AB8" w:rsidRDefault="003F5AB8">
            <w:r w:rsidRPr="003F5AB8">
              <w:t>Aaron Rogers,</w:t>
            </w:r>
          </w:p>
          <w:p w14:paraId="2C268ABF" w14:textId="77777777" w:rsidR="003F5AB8" w:rsidRPr="003F5AB8" w:rsidRDefault="003F5AB8">
            <w:r w:rsidRPr="003F5AB8">
              <w:t>CEO Trinity Hospital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7B61" w14:textId="2FBD12AF" w:rsidR="003F5AB8" w:rsidRPr="003F5AB8" w:rsidRDefault="003F5AB8">
            <w:r w:rsidRPr="003F5AB8">
              <w:t xml:space="preserve">Hospital </w:t>
            </w:r>
            <w:r w:rsidR="00AF3D73">
              <w:t>A</w:t>
            </w:r>
            <w:r w:rsidRPr="003F5AB8">
              <w:t>dministrator or designee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28B5" w14:textId="77777777" w:rsidR="003F5AB8" w:rsidRPr="003F5AB8" w:rsidRDefault="003F5AB8">
            <w:r w:rsidRPr="003F5AB8">
              <w:t>BOS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573E1" w14:textId="77777777" w:rsidR="003F5AB8" w:rsidRPr="003F5AB8" w:rsidRDefault="003F5AB8">
            <w:r w:rsidRPr="003F5AB8">
              <w:t>3 years and/or until appointment of successor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6D8F" w14:textId="77777777" w:rsidR="003F5AB8" w:rsidRPr="003F5AB8" w:rsidRDefault="003F5AB8">
            <w:r>
              <w:t>07/01/2016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D34E" w14:textId="77777777" w:rsidR="00BD3549" w:rsidRDefault="00BD3549" w:rsidP="00BD3549">
            <w:r>
              <w:t>06/30/2019</w:t>
            </w:r>
          </w:p>
          <w:p w14:paraId="37550E56" w14:textId="77777777" w:rsidR="003F5AB8" w:rsidRPr="003F5AB8" w:rsidRDefault="00BD3549" w:rsidP="00BD3549">
            <w:r w:rsidRPr="003F5AB8">
              <w:t>and/or until appointment of successor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B928" w14:textId="77777777" w:rsidR="003F5AB8" w:rsidRPr="003F5AB8" w:rsidRDefault="003F5AB8"/>
        </w:tc>
      </w:tr>
      <w:tr w:rsidR="003F5AB8" w:rsidRPr="003F5AB8" w14:paraId="51B08B6E" w14:textId="77777777" w:rsidTr="003F5AB8">
        <w:trPr>
          <w:cantSplit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AB32" w14:textId="77777777" w:rsidR="003F5AB8" w:rsidRPr="003F5AB8" w:rsidRDefault="003F5AB8">
            <w:pPr>
              <w:rPr>
                <w:b/>
                <w:bCs/>
              </w:rPr>
            </w:pPr>
            <w:r w:rsidRPr="003F5AB8">
              <w:rPr>
                <w:b/>
                <w:bCs/>
              </w:rPr>
              <w:lastRenderedPageBreak/>
              <w:t>COUNTY ADMINISTRATIVE OFFICER</w:t>
            </w:r>
          </w:p>
          <w:p w14:paraId="7DA35CED" w14:textId="77777777" w:rsidR="003F5AB8" w:rsidRPr="003F5AB8" w:rsidRDefault="00400DA2">
            <w:r>
              <w:t>Richard Kuhns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0E009" w14:textId="77777777" w:rsidR="003F5AB8" w:rsidRPr="003F5AB8" w:rsidRDefault="003F5AB8">
            <w:r w:rsidRPr="003F5AB8">
              <w:t>Trinity County Administrative Officer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FC7DC" w14:textId="77777777" w:rsidR="003F5AB8" w:rsidRPr="003F5AB8" w:rsidRDefault="003F5AB8">
            <w:r w:rsidRPr="003F5AB8">
              <w:t>BOS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0FE0" w14:textId="77777777" w:rsidR="003F5AB8" w:rsidRPr="003F5AB8" w:rsidRDefault="003F5AB8">
            <w:r w:rsidRPr="003F5AB8">
              <w:t>3 years and/or until appointment of successor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CCC1" w14:textId="290081D6" w:rsidR="003F5AB8" w:rsidRPr="003F5AB8" w:rsidRDefault="00AF3D73">
            <w:r>
              <w:t>01/01/2018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FF3C9" w14:textId="4962AAB1" w:rsidR="003F5AB8" w:rsidRPr="003F5AB8" w:rsidRDefault="00AF3D73" w:rsidP="00F00719">
            <w:pPr>
              <w:ind w:right="-342"/>
            </w:pPr>
            <w:r>
              <w:t>12/31/20</w:t>
            </w:r>
            <w:r w:rsidR="00F00719"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4089" w14:textId="77777777" w:rsidR="003F5AB8" w:rsidRPr="003F5AB8" w:rsidRDefault="003F5AB8"/>
        </w:tc>
      </w:tr>
      <w:tr w:rsidR="003F5AB8" w:rsidRPr="003F5AB8" w14:paraId="699B8FB4" w14:textId="77777777" w:rsidTr="003F5AB8">
        <w:trPr>
          <w:cantSplit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1D59F" w14:textId="77777777" w:rsidR="003F5AB8" w:rsidRPr="003F5AB8" w:rsidRDefault="003F5AB8">
            <w:r w:rsidRPr="003F5AB8">
              <w:rPr>
                <w:b/>
                <w:bCs/>
              </w:rPr>
              <w:t>PUBLIC HEALTH REPRESENTATIVE</w:t>
            </w:r>
          </w:p>
          <w:p w14:paraId="7ECD2CB8" w14:textId="77777777" w:rsidR="003F5AB8" w:rsidRDefault="00CD49ED">
            <w:r>
              <w:t>Marcie Cudziol</w:t>
            </w:r>
            <w:r w:rsidR="00461328">
              <w:t>,</w:t>
            </w:r>
          </w:p>
          <w:p w14:paraId="203987B5" w14:textId="77777777" w:rsidR="00461328" w:rsidRPr="003F5AB8" w:rsidRDefault="00461328">
            <w:r>
              <w:t>Public Health Nursing Director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DDC7" w14:textId="77777777" w:rsidR="003F5AB8" w:rsidRPr="003F5AB8" w:rsidRDefault="003F5AB8">
            <w:r w:rsidRPr="003F5AB8">
              <w:t>Director of Public Health Nursing or designee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0FE1" w14:textId="77777777" w:rsidR="003F5AB8" w:rsidRPr="003F5AB8" w:rsidRDefault="003F5AB8">
            <w:r w:rsidRPr="003F5AB8">
              <w:t>BOS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1CDB" w14:textId="77777777" w:rsidR="003F5AB8" w:rsidRPr="003F5AB8" w:rsidRDefault="003F5AB8">
            <w:r w:rsidRPr="003F5AB8">
              <w:t>3 years and/or until appointment of successor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C98A" w14:textId="77777777" w:rsidR="003F5AB8" w:rsidRPr="003F5AB8" w:rsidRDefault="00CD49ED" w:rsidP="001A5720">
            <w:r>
              <w:t>0</w:t>
            </w:r>
            <w:r w:rsidR="001A5720">
              <w:t>1</w:t>
            </w:r>
            <w:r w:rsidR="003F5AB8">
              <w:t>/01/201</w:t>
            </w:r>
            <w: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6DA8" w14:textId="77777777" w:rsidR="00BD3549" w:rsidRDefault="00BD3549" w:rsidP="00BD3549">
            <w:r>
              <w:t>12/31/2019</w:t>
            </w:r>
          </w:p>
          <w:p w14:paraId="215C7430" w14:textId="77777777" w:rsidR="003F5AB8" w:rsidRPr="003F5AB8" w:rsidRDefault="00BD3549" w:rsidP="00BD3549">
            <w:r w:rsidRPr="003F5AB8">
              <w:t>and/or until appointment of successor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2B14" w14:textId="77777777" w:rsidR="003F5AB8" w:rsidRPr="003F5AB8" w:rsidRDefault="003F5AB8"/>
        </w:tc>
      </w:tr>
      <w:tr w:rsidR="003F5AB8" w:rsidRPr="003F5AB8" w14:paraId="67EFED33" w14:textId="77777777" w:rsidTr="003F5AB8">
        <w:trPr>
          <w:cantSplit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ECE5" w14:textId="77777777" w:rsidR="003F5AB8" w:rsidRPr="003F5AB8" w:rsidRDefault="003F5AB8">
            <w:pPr>
              <w:rPr>
                <w:b/>
                <w:bCs/>
              </w:rPr>
            </w:pPr>
            <w:r w:rsidRPr="003F5AB8">
              <w:rPr>
                <w:b/>
                <w:bCs/>
              </w:rPr>
              <w:t>GENERAL PUBLIC MEMBER</w:t>
            </w:r>
          </w:p>
          <w:p w14:paraId="5C60D45F" w14:textId="77777777" w:rsidR="003F5AB8" w:rsidRPr="003F5AB8" w:rsidRDefault="003F5AB8">
            <w:r w:rsidRPr="003F5AB8">
              <w:t>VACANT</w:t>
            </w:r>
          </w:p>
          <w:p w14:paraId="09C02FC9" w14:textId="77777777" w:rsidR="003F5AB8" w:rsidRPr="003F5AB8" w:rsidRDefault="003F5AB8"/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DB62" w14:textId="77777777" w:rsidR="003F5AB8" w:rsidRPr="003F5AB8" w:rsidRDefault="003F5AB8">
            <w:r w:rsidRPr="003F5AB8">
              <w:t>Member of the general public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DFC44" w14:textId="77777777" w:rsidR="003F5AB8" w:rsidRPr="003F5AB8" w:rsidRDefault="003F5AB8">
            <w:r w:rsidRPr="003F5AB8">
              <w:t>BOS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3A95A" w14:textId="77777777" w:rsidR="003F5AB8" w:rsidRPr="003F5AB8" w:rsidRDefault="003F5AB8">
            <w:r w:rsidRPr="003F5AB8">
              <w:t>3 years and/or until appointment of successor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A3DC" w14:textId="77777777" w:rsidR="003F5AB8" w:rsidRPr="003F5AB8" w:rsidRDefault="003F5AB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F150" w14:textId="77777777" w:rsidR="003F5AB8" w:rsidRPr="003F5AB8" w:rsidRDefault="003F5AB8" w:rsidP="003F5AB8"/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3AFD" w14:textId="77777777" w:rsidR="003F5AB8" w:rsidRPr="003F5AB8" w:rsidRDefault="003F5AB8"/>
        </w:tc>
      </w:tr>
    </w:tbl>
    <w:p w14:paraId="7A6BAFF1" w14:textId="77777777" w:rsidR="003F5AB8" w:rsidRPr="003F5AB8" w:rsidRDefault="003F5AB8" w:rsidP="003F5AB8">
      <w:pPr>
        <w:rPr>
          <w:color w:val="1F497D"/>
          <w:sz w:val="22"/>
          <w:szCs w:val="22"/>
        </w:rPr>
      </w:pPr>
    </w:p>
    <w:p w14:paraId="10499868" w14:textId="77777777" w:rsidR="003F5AB8" w:rsidRPr="003F5AB8" w:rsidRDefault="003F5AB8" w:rsidP="003F5AB8">
      <w:pPr>
        <w:rPr>
          <w:color w:val="1F497D"/>
          <w:sz w:val="22"/>
          <w:szCs w:val="22"/>
        </w:rPr>
      </w:pPr>
    </w:p>
    <w:p w14:paraId="726877F7" w14:textId="77777777" w:rsidR="00A47D74" w:rsidRPr="003F5AB8" w:rsidRDefault="004A7FE5"/>
    <w:sectPr w:rsidR="00A47D74" w:rsidRPr="003F5AB8" w:rsidSect="003F5AB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FE26E" w14:textId="77777777" w:rsidR="004A7FE5" w:rsidRDefault="004A7FE5" w:rsidP="003F5AB8">
      <w:r>
        <w:separator/>
      </w:r>
    </w:p>
  </w:endnote>
  <w:endnote w:type="continuationSeparator" w:id="0">
    <w:p w14:paraId="4D56E886" w14:textId="77777777" w:rsidR="004A7FE5" w:rsidRDefault="004A7FE5" w:rsidP="003F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244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8B08B" w14:textId="0D558ED8" w:rsidR="003F5AB8" w:rsidRDefault="003F5A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D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C97785" w14:textId="77777777" w:rsidR="003F5AB8" w:rsidRDefault="003F5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792AD" w14:textId="77777777" w:rsidR="004A7FE5" w:rsidRDefault="004A7FE5" w:rsidP="003F5AB8">
      <w:r>
        <w:separator/>
      </w:r>
    </w:p>
  </w:footnote>
  <w:footnote w:type="continuationSeparator" w:id="0">
    <w:p w14:paraId="42F45E10" w14:textId="77777777" w:rsidR="004A7FE5" w:rsidRDefault="004A7FE5" w:rsidP="003F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AB8"/>
    <w:rsid w:val="001012AC"/>
    <w:rsid w:val="001A5720"/>
    <w:rsid w:val="001E6BE1"/>
    <w:rsid w:val="002C11C8"/>
    <w:rsid w:val="003F5AB8"/>
    <w:rsid w:val="00400DA2"/>
    <w:rsid w:val="004572C0"/>
    <w:rsid w:val="00461328"/>
    <w:rsid w:val="004A7FE5"/>
    <w:rsid w:val="00520852"/>
    <w:rsid w:val="006D3EBE"/>
    <w:rsid w:val="00761A9C"/>
    <w:rsid w:val="008B2F9C"/>
    <w:rsid w:val="00AF3D73"/>
    <w:rsid w:val="00B452DC"/>
    <w:rsid w:val="00B85468"/>
    <w:rsid w:val="00BC31C9"/>
    <w:rsid w:val="00BD3549"/>
    <w:rsid w:val="00C34942"/>
    <w:rsid w:val="00CD49ED"/>
    <w:rsid w:val="00D007FE"/>
    <w:rsid w:val="00DB50D6"/>
    <w:rsid w:val="00E7400B"/>
    <w:rsid w:val="00E80122"/>
    <w:rsid w:val="00EA46A9"/>
    <w:rsid w:val="00F0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16EF"/>
  <w15:docId w15:val="{636FF3DB-A5CE-4086-A617-89005867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A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A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B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B8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3E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chems@trinitycount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Hamilton</dc:creator>
  <cp:lastModifiedBy>SuziKochems</cp:lastModifiedBy>
  <cp:revision>7</cp:revision>
  <dcterms:created xsi:type="dcterms:W3CDTF">2017-10-24T03:04:00Z</dcterms:created>
  <dcterms:modified xsi:type="dcterms:W3CDTF">2018-04-20T22:42:00Z</dcterms:modified>
</cp:coreProperties>
</file>